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1165467272"/>
        <w:docPartObj>
          <w:docPartGallery w:val="Cover Pages"/>
          <w:docPartUnique/>
        </w:docPartObj>
      </w:sdtPr>
      <w:sdtEndPr>
        <w:rPr>
          <w:sz w:val="21"/>
        </w:rPr>
      </w:sdtEndPr>
      <w:sdtContent>
        <w:p w:rsidR="00D47371" w:rsidRDefault="00D47371">
          <w:pPr>
            <w:pStyle w:val="a8"/>
            <w:rPr>
              <w:sz w:val="2"/>
            </w:rPr>
          </w:pPr>
        </w:p>
        <w:p w:rsidR="00D47371" w:rsidRDefault="00D47371">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margin">
                      <wp:align>top</wp:align>
                    </wp:positionV>
                    <wp:extent cx="5943600" cy="91440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Content>
                                  <w:p w:rsidR="00D47371" w:rsidRDefault="00D47371" w:rsidP="00D47371">
                                    <w:pPr>
                                      <w:pStyle w:val="a8"/>
                                      <w:rPr>
                                        <w:rFonts w:asciiTheme="majorHAnsi" w:eastAsiaTheme="majorEastAsia" w:hAnsiTheme="majorHAnsi" w:cstheme="majorBidi"/>
                                        <w:caps/>
                                        <w:color w:val="8496B0" w:themeColor="text2" w:themeTint="99"/>
                                        <w:sz w:val="68"/>
                                        <w:szCs w:val="68"/>
                                      </w:rPr>
                                    </w:pPr>
                                    <w:r w:rsidRPr="00D47371">
                                      <w:rPr>
                                        <w:rFonts w:asciiTheme="majorHAnsi" w:eastAsiaTheme="majorEastAsia" w:hAnsiTheme="majorHAnsi" w:cstheme="majorBidi" w:hint="eastAsia"/>
                                        <w:caps/>
                                        <w:color w:val="8496B0" w:themeColor="text2" w:themeTint="99"/>
                                        <w:sz w:val="64"/>
                                        <w:szCs w:val="64"/>
                                      </w:rPr>
                                      <w:t>令和</w:t>
                                    </w:r>
                                    <w:r w:rsidRPr="00D47371">
                                      <w:rPr>
                                        <w:rFonts w:asciiTheme="majorHAnsi" w:eastAsiaTheme="majorEastAsia" w:hAnsiTheme="majorHAnsi" w:cstheme="majorBidi"/>
                                        <w:caps/>
                                        <w:color w:val="8496B0" w:themeColor="text2" w:themeTint="99"/>
                                        <w:sz w:val="64"/>
                                        <w:szCs w:val="64"/>
                                      </w:rPr>
                                      <w:t xml:space="preserve">4年度　</w:t>
                                    </w:r>
                                    <w:r>
                                      <w:rPr>
                                        <w:rFonts w:asciiTheme="majorHAnsi" w:eastAsiaTheme="majorEastAsia" w:hAnsiTheme="majorHAnsi" w:cstheme="majorBidi" w:hint="eastAsia"/>
                                        <w:caps/>
                                        <w:color w:val="8496B0" w:themeColor="text2" w:themeTint="99"/>
                                        <w:sz w:val="64"/>
                                        <w:szCs w:val="64"/>
                                      </w:rPr>
                                      <w:t xml:space="preserve">　　　　　　　</w:t>
                                    </w:r>
                                    <w:r w:rsidRPr="00D47371">
                                      <w:rPr>
                                        <w:rFonts w:asciiTheme="majorHAnsi" w:eastAsiaTheme="majorEastAsia" w:hAnsiTheme="majorHAnsi" w:cstheme="majorBidi" w:hint="eastAsia"/>
                                        <w:caps/>
                                        <w:color w:val="8496B0" w:themeColor="text2" w:themeTint="99"/>
                                        <w:sz w:val="64"/>
                                        <w:szCs w:val="64"/>
                                      </w:rPr>
                                      <w:t>常陸大宮市地域おこし協力隊　活動・成果等のご報告書</w:t>
                                    </w:r>
                                  </w:p>
                                </w:sdtContent>
                              </w:sdt>
                              <w:p w:rsidR="00D47371" w:rsidRDefault="00000000">
                                <w:pPr>
                                  <w:pStyle w:val="a8"/>
                                  <w:spacing w:before="120"/>
                                  <w:rPr>
                                    <w:color w:val="4472C4" w:themeColor="accent1"/>
                                    <w:sz w:val="36"/>
                                    <w:szCs w:val="36"/>
                                  </w:rPr>
                                </w:pPr>
                                <w:sdt>
                                  <w:sdtPr>
                                    <w:rPr>
                                      <w:color w:val="4472C4" w:themeColor="accent1"/>
                                      <w:sz w:val="36"/>
                                      <w:szCs w:val="36"/>
                                    </w:rPr>
                                    <w:alias w:val="サブタイトル"/>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sidR="00D47371">
                                      <w:rPr>
                                        <w:color w:val="4472C4" w:themeColor="accent1"/>
                                        <w:sz w:val="36"/>
                                        <w:szCs w:val="36"/>
                                      </w:rPr>
                                      <w:t xml:space="preserve">     </w:t>
                                    </w:r>
                                  </w:sdtContent>
                                </w:sdt>
                                <w:r w:rsidR="00D47371">
                                  <w:rPr>
                                    <w:lang w:val="ja-JP"/>
                                  </w:rPr>
                                  <w:t xml:space="preserve"> </w:t>
                                </w:r>
                              </w:p>
                              <w:p w:rsidR="00D47371" w:rsidRDefault="00D47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テキスト ボックス 62" o:spid="_x0000_s1026" type="#_x0000_t202" style="position:absolute;left:0;text-align:left;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Content>
                            <w:p w:rsidR="00D47371" w:rsidRDefault="00D47371" w:rsidP="00D47371">
                              <w:pPr>
                                <w:pStyle w:val="a8"/>
                                <w:rPr>
                                  <w:rFonts w:asciiTheme="majorHAnsi" w:eastAsiaTheme="majorEastAsia" w:hAnsiTheme="majorHAnsi" w:cstheme="majorBidi"/>
                                  <w:caps/>
                                  <w:color w:val="8496B0" w:themeColor="text2" w:themeTint="99"/>
                                  <w:sz w:val="68"/>
                                  <w:szCs w:val="68"/>
                                </w:rPr>
                              </w:pPr>
                              <w:r w:rsidRPr="00D47371">
                                <w:rPr>
                                  <w:rFonts w:asciiTheme="majorHAnsi" w:eastAsiaTheme="majorEastAsia" w:hAnsiTheme="majorHAnsi" w:cstheme="majorBidi" w:hint="eastAsia"/>
                                  <w:caps/>
                                  <w:color w:val="8496B0" w:themeColor="text2" w:themeTint="99"/>
                                  <w:sz w:val="64"/>
                                  <w:szCs w:val="64"/>
                                </w:rPr>
                                <w:t>令和</w:t>
                              </w:r>
                              <w:r w:rsidRPr="00D47371">
                                <w:rPr>
                                  <w:rFonts w:asciiTheme="majorHAnsi" w:eastAsiaTheme="majorEastAsia" w:hAnsiTheme="majorHAnsi" w:cstheme="majorBidi"/>
                                  <w:caps/>
                                  <w:color w:val="8496B0" w:themeColor="text2" w:themeTint="99"/>
                                  <w:sz w:val="64"/>
                                  <w:szCs w:val="64"/>
                                </w:rPr>
                                <w:t xml:space="preserve">4年度　</w:t>
                              </w:r>
                              <w:r>
                                <w:rPr>
                                  <w:rFonts w:asciiTheme="majorHAnsi" w:eastAsiaTheme="majorEastAsia" w:hAnsiTheme="majorHAnsi" w:cstheme="majorBidi" w:hint="eastAsia"/>
                                  <w:caps/>
                                  <w:color w:val="8496B0" w:themeColor="text2" w:themeTint="99"/>
                                  <w:sz w:val="64"/>
                                  <w:szCs w:val="64"/>
                                </w:rPr>
                                <w:t xml:space="preserve">　　　　　　　</w:t>
                              </w:r>
                              <w:r w:rsidRPr="00D47371">
                                <w:rPr>
                                  <w:rFonts w:asciiTheme="majorHAnsi" w:eastAsiaTheme="majorEastAsia" w:hAnsiTheme="majorHAnsi" w:cstheme="majorBidi" w:hint="eastAsia"/>
                                  <w:caps/>
                                  <w:color w:val="8496B0" w:themeColor="text2" w:themeTint="99"/>
                                  <w:sz w:val="64"/>
                                  <w:szCs w:val="64"/>
                                </w:rPr>
                                <w:t>常陸大宮市地域おこし協力隊　活動・成果等のご報告書</w:t>
                              </w:r>
                            </w:p>
                          </w:sdtContent>
                        </w:sdt>
                        <w:p w:rsidR="00D47371" w:rsidRDefault="00000000">
                          <w:pPr>
                            <w:pStyle w:val="a8"/>
                            <w:spacing w:before="120"/>
                            <w:rPr>
                              <w:color w:val="4472C4" w:themeColor="accent1"/>
                              <w:sz w:val="36"/>
                              <w:szCs w:val="36"/>
                            </w:rPr>
                          </w:pPr>
                          <w:sdt>
                            <w:sdtPr>
                              <w:rPr>
                                <w:color w:val="4472C4" w:themeColor="accent1"/>
                                <w:sz w:val="36"/>
                                <w:szCs w:val="36"/>
                              </w:rPr>
                              <w:alias w:val="サブタイトル"/>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sidR="00D47371">
                                <w:rPr>
                                  <w:color w:val="4472C4" w:themeColor="accent1"/>
                                  <w:sz w:val="36"/>
                                  <w:szCs w:val="36"/>
                                </w:rPr>
                                <w:t xml:space="preserve">     </w:t>
                              </w:r>
                            </w:sdtContent>
                          </w:sdt>
                          <w:r w:rsidR="00D47371">
                            <w:rPr>
                              <w:lang w:val="ja-JP"/>
                            </w:rPr>
                            <w:t xml:space="preserve"> </w:t>
                          </w:r>
                        </w:p>
                        <w:p w:rsidR="00D47371" w:rsidRDefault="00D47371"/>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3881ACA7" id="グループ 2" o:spid="_x0000_s1026" style="position:absolute;left:0;text-align:left;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7371" w:rsidRDefault="00000000">
                                <w:pPr>
                                  <w:pStyle w:val="a8"/>
                                  <w:jc w:val="right"/>
                                  <w:rPr>
                                    <w:color w:val="4472C4" w:themeColor="accent1"/>
                                    <w:sz w:val="36"/>
                                    <w:szCs w:val="36"/>
                                  </w:rPr>
                                </w:pPr>
                                <w:sdt>
                                  <w:sdtPr>
                                    <w:rPr>
                                      <w:color w:val="4472C4"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Content>
                                    <w:r w:rsidR="00720D2B" w:rsidRPr="00720D2B">
                                      <w:rPr>
                                        <w:rFonts w:hint="eastAsia"/>
                                        <w:color w:val="4472C4" w:themeColor="accent1"/>
                                        <w:sz w:val="36"/>
                                        <w:szCs w:val="36"/>
                                      </w:rPr>
                                      <w:t>チャレンジ（フリーミッション）　採用</w:t>
                                    </w:r>
                                  </w:sdtContent>
                                </w:sdt>
                              </w:p>
                              <w:sdt>
                                <w:sdtPr>
                                  <w:rPr>
                                    <w:color w:val="4472C4"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Content>
                                  <w:p w:rsidR="00D47371" w:rsidRDefault="00720D2B">
                                    <w:pPr>
                                      <w:pStyle w:val="a8"/>
                                      <w:jc w:val="right"/>
                                      <w:rPr>
                                        <w:color w:val="4472C4" w:themeColor="accent1"/>
                                        <w:sz w:val="36"/>
                                        <w:szCs w:val="36"/>
                                      </w:rPr>
                                    </w:pPr>
                                    <w:r>
                                      <w:rPr>
                                        <w:rFonts w:hint="eastAsia"/>
                                        <w:color w:val="4472C4" w:themeColor="accent1"/>
                                        <w:sz w:val="36"/>
                                        <w:szCs w:val="36"/>
                                      </w:rPr>
                                      <w:t>令和3年4月1日　着任</w:t>
                                    </w:r>
                                    <w:r w:rsidR="00D47371" w:rsidRPr="00D47371">
                                      <w:rPr>
                                        <w:color w:val="4472C4" w:themeColor="accent1"/>
                                        <w:sz w:val="36"/>
                                        <w:szCs w:val="36"/>
                                      </w:rPr>
                                      <w:t xml:space="preserve">　星野由季菜</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テキスト ボックス 69" o:spid="_x0000_s1027"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rsidR="00D47371" w:rsidRDefault="00000000">
                          <w:pPr>
                            <w:pStyle w:val="a8"/>
                            <w:jc w:val="right"/>
                            <w:rPr>
                              <w:color w:val="4472C4" w:themeColor="accent1"/>
                              <w:sz w:val="36"/>
                              <w:szCs w:val="36"/>
                            </w:rPr>
                          </w:pPr>
                          <w:sdt>
                            <w:sdtPr>
                              <w:rPr>
                                <w:color w:val="4472C4"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Content>
                              <w:r w:rsidR="00720D2B" w:rsidRPr="00720D2B">
                                <w:rPr>
                                  <w:rFonts w:hint="eastAsia"/>
                                  <w:color w:val="4472C4" w:themeColor="accent1"/>
                                  <w:sz w:val="36"/>
                                  <w:szCs w:val="36"/>
                                </w:rPr>
                                <w:t>チャレンジ（フリーミッション）　採用</w:t>
                              </w:r>
                            </w:sdtContent>
                          </w:sdt>
                        </w:p>
                        <w:sdt>
                          <w:sdtPr>
                            <w:rPr>
                              <w:color w:val="4472C4"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Content>
                            <w:p w:rsidR="00D47371" w:rsidRDefault="00720D2B">
                              <w:pPr>
                                <w:pStyle w:val="a8"/>
                                <w:jc w:val="right"/>
                                <w:rPr>
                                  <w:color w:val="4472C4" w:themeColor="accent1"/>
                                  <w:sz w:val="36"/>
                                  <w:szCs w:val="36"/>
                                </w:rPr>
                              </w:pPr>
                              <w:r>
                                <w:rPr>
                                  <w:rFonts w:hint="eastAsia"/>
                                  <w:color w:val="4472C4" w:themeColor="accent1"/>
                                  <w:sz w:val="36"/>
                                  <w:szCs w:val="36"/>
                                </w:rPr>
                                <w:t>令和3年4月1日　着任</w:t>
                              </w:r>
                              <w:r w:rsidR="00D47371" w:rsidRPr="00D47371">
                                <w:rPr>
                                  <w:color w:val="4472C4" w:themeColor="accent1"/>
                                  <w:sz w:val="36"/>
                                  <w:szCs w:val="36"/>
                                </w:rPr>
                                <w:t xml:space="preserve">　星野由季菜</w:t>
                              </w:r>
                            </w:p>
                          </w:sdtContent>
                        </w:sdt>
                      </w:txbxContent>
                    </v:textbox>
                    <w10:wrap anchorx="page" anchory="margin"/>
                  </v:shape>
                </w:pict>
              </mc:Fallback>
            </mc:AlternateContent>
          </w:r>
        </w:p>
        <w:p w:rsidR="00C57D01" w:rsidRPr="00215A17" w:rsidRDefault="00D47371" w:rsidP="00215A17">
          <w:pPr>
            <w:widowControl/>
            <w:jc w:val="left"/>
          </w:pPr>
          <w:r>
            <w:br w:type="page"/>
          </w:r>
        </w:p>
      </w:sdtContent>
    </w:sdt>
    <w:p w:rsidR="00C57D01" w:rsidRPr="004A5CFB" w:rsidRDefault="00C57D01" w:rsidP="004A5CFB">
      <w:pPr>
        <w:pStyle w:val="1"/>
        <w:rPr>
          <w:b/>
          <w:bCs/>
          <w:color w:val="0070C0"/>
        </w:rPr>
      </w:pPr>
      <w:r w:rsidRPr="004A5CFB">
        <w:rPr>
          <w:rFonts w:hint="eastAsia"/>
          <w:b/>
          <w:bCs/>
          <w:color w:val="0070C0"/>
        </w:rPr>
        <w:lastRenderedPageBreak/>
        <w:t>採用ミッション</w:t>
      </w:r>
    </w:p>
    <w:p w:rsidR="00720D2B" w:rsidRPr="004A5CFB" w:rsidRDefault="00720D2B" w:rsidP="00C57D01">
      <w:pPr>
        <w:rPr>
          <w:rFonts w:ascii="Arial" w:hAnsi="Arial" w:cs="Arial"/>
          <w:b/>
          <w:bCs/>
          <w:color w:val="222222"/>
          <w:shd w:val="clear" w:color="auto" w:fill="FFFFFF"/>
        </w:rPr>
      </w:pPr>
      <w:r w:rsidRPr="004A5CFB">
        <w:rPr>
          <w:rFonts w:ascii="Arial" w:hAnsi="Arial" w:cs="Arial"/>
          <w:b/>
          <w:bCs/>
          <w:color w:val="222222"/>
          <w:shd w:val="clear" w:color="auto" w:fill="FFFFFF"/>
        </w:rPr>
        <w:t>チャレンジ（フリーミッション）</w:t>
      </w:r>
    </w:p>
    <w:p w:rsidR="006B05AD" w:rsidRDefault="00720D2B" w:rsidP="00C57D01">
      <w:pPr>
        <w:rPr>
          <w:szCs w:val="21"/>
        </w:rPr>
      </w:pPr>
      <w:r>
        <w:rPr>
          <w:rFonts w:hint="eastAsia"/>
          <w:szCs w:val="21"/>
        </w:rPr>
        <w:t>活動内容：</w:t>
      </w:r>
      <w:r w:rsidR="004D448F">
        <w:rPr>
          <w:rFonts w:hint="eastAsia"/>
          <w:szCs w:val="21"/>
        </w:rPr>
        <w:t>地域の課題に合わせて自身でテーマを設定可能のため、今年度は主に2つのテーマで活動を行いました。</w:t>
      </w:r>
    </w:p>
    <w:p w:rsidR="00574D27" w:rsidRDefault="00574D27" w:rsidP="00C57D01">
      <w:pPr>
        <w:rPr>
          <w:rFonts w:hint="eastAsia"/>
          <w:szCs w:val="21"/>
        </w:rPr>
      </w:pPr>
    </w:p>
    <w:p w:rsidR="004D448F" w:rsidRPr="004A5CFB" w:rsidRDefault="004D448F" w:rsidP="004D448F">
      <w:pPr>
        <w:pStyle w:val="a3"/>
        <w:numPr>
          <w:ilvl w:val="0"/>
          <w:numId w:val="1"/>
        </w:numPr>
        <w:ind w:leftChars="0"/>
        <w:rPr>
          <w:b/>
          <w:bCs/>
          <w:szCs w:val="21"/>
        </w:rPr>
      </w:pPr>
      <w:r w:rsidRPr="004A5CFB">
        <w:rPr>
          <w:rFonts w:hint="eastAsia"/>
          <w:b/>
          <w:bCs/>
          <w:szCs w:val="21"/>
        </w:rPr>
        <w:t>人財育成事業</w:t>
      </w:r>
    </w:p>
    <w:p w:rsidR="004D448F" w:rsidRPr="004D448F" w:rsidRDefault="004D448F" w:rsidP="004D448F">
      <w:pPr>
        <w:pStyle w:val="a3"/>
        <w:ind w:leftChars="0" w:left="383"/>
        <w:rPr>
          <w:szCs w:val="21"/>
        </w:rPr>
      </w:pPr>
      <w:r>
        <w:rPr>
          <w:rFonts w:hint="eastAsia"/>
          <w:szCs w:val="21"/>
        </w:rPr>
        <w:t>主に</w:t>
      </w:r>
      <w:r w:rsidRPr="004D448F">
        <w:rPr>
          <w:rFonts w:hint="eastAsia"/>
          <w:szCs w:val="21"/>
        </w:rPr>
        <w:t>市内中学生向けキャリア教育授業における講演の実施、及び講師派遣による企画・運営サポート</w:t>
      </w:r>
      <w:r>
        <w:rPr>
          <w:rFonts w:hint="eastAsia"/>
          <w:szCs w:val="21"/>
        </w:rPr>
        <w:t>、及び</w:t>
      </w:r>
      <w:r w:rsidRPr="004D448F">
        <w:rPr>
          <w:rFonts w:hint="eastAsia"/>
          <w:szCs w:val="21"/>
        </w:rPr>
        <w:t>茨城県立小瀬高等学校「未来創生学」授業</w:t>
      </w:r>
      <w:r w:rsidR="002C4137">
        <w:rPr>
          <w:rFonts w:hint="eastAsia"/>
          <w:szCs w:val="21"/>
        </w:rPr>
        <w:t>における学生へのアドバイザー</w:t>
      </w:r>
      <w:r>
        <w:rPr>
          <w:rFonts w:hint="eastAsia"/>
          <w:szCs w:val="21"/>
        </w:rPr>
        <w:t>。</w:t>
      </w:r>
    </w:p>
    <w:p w:rsidR="004D448F" w:rsidRPr="004A5CFB" w:rsidRDefault="002901A5" w:rsidP="004D448F">
      <w:pPr>
        <w:pStyle w:val="a3"/>
        <w:numPr>
          <w:ilvl w:val="0"/>
          <w:numId w:val="1"/>
        </w:numPr>
        <w:ind w:leftChars="0"/>
        <w:rPr>
          <w:b/>
          <w:bCs/>
          <w:szCs w:val="21"/>
        </w:rPr>
      </w:pPr>
      <w:r w:rsidRPr="004A5CFB">
        <w:rPr>
          <w:rFonts w:hint="eastAsia"/>
          <w:b/>
          <w:bCs/>
          <w:szCs w:val="21"/>
        </w:rPr>
        <w:t>地域コーディネート事業</w:t>
      </w:r>
    </w:p>
    <w:p w:rsidR="004D448F" w:rsidRPr="00AD3032" w:rsidRDefault="002901A5" w:rsidP="00AD3032">
      <w:pPr>
        <w:pStyle w:val="a3"/>
        <w:ind w:leftChars="0" w:left="383"/>
        <w:rPr>
          <w:szCs w:val="21"/>
        </w:rPr>
      </w:pPr>
      <w:r>
        <w:rPr>
          <w:rFonts w:hint="eastAsia"/>
          <w:szCs w:val="21"/>
        </w:rPr>
        <w:t>地域資源を生かし</w:t>
      </w:r>
      <w:r w:rsidR="00AD3032">
        <w:rPr>
          <w:rFonts w:hint="eastAsia"/>
          <w:szCs w:val="21"/>
        </w:rPr>
        <w:t>再編集することによる</w:t>
      </w:r>
      <w:r>
        <w:rPr>
          <w:rFonts w:hint="eastAsia"/>
          <w:szCs w:val="21"/>
        </w:rPr>
        <w:t>地域の魅力発信。山方淡水魚館の施設装飾による来館者数の増加への寄与、長田地区での花めぐりイベントの実施、七夕祭りのサポートなど。</w:t>
      </w:r>
    </w:p>
    <w:p w:rsidR="00720D2B" w:rsidRPr="00C57D01" w:rsidRDefault="00720D2B" w:rsidP="00C57D01">
      <w:pPr>
        <w:rPr>
          <w:szCs w:val="21"/>
        </w:rPr>
      </w:pPr>
    </w:p>
    <w:p w:rsidR="00C57D01" w:rsidRPr="004A5CFB" w:rsidRDefault="00C57D01" w:rsidP="004A5CFB">
      <w:pPr>
        <w:pStyle w:val="1"/>
        <w:rPr>
          <w:b/>
          <w:bCs/>
          <w:color w:val="0070C0"/>
        </w:rPr>
      </w:pPr>
      <w:r w:rsidRPr="004A5CFB">
        <w:rPr>
          <w:rFonts w:hint="eastAsia"/>
          <w:b/>
          <w:bCs/>
          <w:color w:val="0070C0"/>
        </w:rPr>
        <w:t>最終目標</w:t>
      </w:r>
    </w:p>
    <w:p w:rsidR="00C025C2" w:rsidRPr="00930FD7" w:rsidRDefault="00C025C2" w:rsidP="001471FC">
      <w:pPr>
        <w:pStyle w:val="a3"/>
        <w:numPr>
          <w:ilvl w:val="0"/>
          <w:numId w:val="2"/>
        </w:numPr>
        <w:ind w:leftChars="0"/>
        <w:rPr>
          <w:b/>
          <w:bCs/>
          <w:szCs w:val="21"/>
        </w:rPr>
      </w:pPr>
      <w:r w:rsidRPr="00930FD7">
        <w:rPr>
          <w:rFonts w:hint="eastAsia"/>
          <w:b/>
          <w:bCs/>
          <w:szCs w:val="21"/>
        </w:rPr>
        <w:t>市内の全小・中・高校に対して、前向きに人生を歩むためのキャリア教育授業が実施できるしくみを構築する</w:t>
      </w:r>
    </w:p>
    <w:p w:rsidR="00C025C2" w:rsidRPr="00C025C2" w:rsidRDefault="00C025C2" w:rsidP="00C025C2">
      <w:pPr>
        <w:rPr>
          <w:szCs w:val="21"/>
        </w:rPr>
      </w:pPr>
    </w:p>
    <w:p w:rsidR="00930FD7" w:rsidRPr="00930FD7" w:rsidRDefault="00C025C2" w:rsidP="00930FD7">
      <w:pPr>
        <w:pStyle w:val="a3"/>
        <w:numPr>
          <w:ilvl w:val="0"/>
          <w:numId w:val="2"/>
        </w:numPr>
        <w:ind w:leftChars="0"/>
        <w:rPr>
          <w:b/>
          <w:bCs/>
          <w:szCs w:val="21"/>
        </w:rPr>
      </w:pPr>
      <w:r w:rsidRPr="00930FD7">
        <w:rPr>
          <w:rFonts w:hint="eastAsia"/>
          <w:b/>
          <w:bCs/>
          <w:szCs w:val="21"/>
        </w:rPr>
        <w:t>地域コーディネーターとしての、</w:t>
      </w:r>
      <w:r w:rsidR="00F8527C" w:rsidRPr="00930FD7">
        <w:rPr>
          <w:rFonts w:hint="eastAsia"/>
          <w:b/>
          <w:bCs/>
          <w:szCs w:val="21"/>
        </w:rPr>
        <w:t>協力隊卒業後につながる</w:t>
      </w:r>
      <w:r w:rsidRPr="00930FD7">
        <w:rPr>
          <w:rFonts w:hint="eastAsia"/>
          <w:b/>
          <w:bCs/>
          <w:szCs w:val="21"/>
        </w:rPr>
        <w:t>事業の確立を目指す</w:t>
      </w:r>
    </w:p>
    <w:p w:rsidR="00930FD7" w:rsidRPr="00930FD7" w:rsidRDefault="00930FD7" w:rsidP="00930FD7">
      <w:pPr>
        <w:pStyle w:val="a3"/>
        <w:ind w:leftChars="0" w:left="440"/>
        <w:rPr>
          <w:szCs w:val="21"/>
        </w:rPr>
      </w:pPr>
      <w:r w:rsidRPr="00930FD7">
        <w:rPr>
          <w:rFonts w:hint="eastAsia"/>
          <w:szCs w:val="21"/>
        </w:rPr>
        <w:t>※地域コーディネーターとは、地域や学校で活動する人々のニーズや想いを具現化するサポートをする仕事。手段として、適切な人材とのマッチングや必要な技術や情報の収集、提案などを行う。地域住民の企画する祭りやイベントが実現できるよう必要なものをつないだり、学校と地域をつなぐ教育をコーディネートしたり、外部人材（インターンや副業人材）の活用により企業の活性化など活躍の場は多岐にわたる。</w:t>
      </w:r>
    </w:p>
    <w:p w:rsidR="00930FD7" w:rsidRPr="001471FC" w:rsidRDefault="00930FD7" w:rsidP="00930FD7">
      <w:pPr>
        <w:pStyle w:val="a3"/>
        <w:ind w:leftChars="0" w:left="440"/>
        <w:rPr>
          <w:szCs w:val="21"/>
        </w:rPr>
      </w:pPr>
    </w:p>
    <w:p w:rsidR="00416F0D" w:rsidRDefault="00416F0D" w:rsidP="00C57D01">
      <w:pPr>
        <w:rPr>
          <w:szCs w:val="21"/>
        </w:rPr>
      </w:pPr>
    </w:p>
    <w:p w:rsidR="00C663CA" w:rsidRDefault="00C663CA" w:rsidP="00C57D01">
      <w:pPr>
        <w:rPr>
          <w:szCs w:val="21"/>
        </w:rPr>
      </w:pPr>
    </w:p>
    <w:p w:rsidR="00C663CA" w:rsidRDefault="00C663CA" w:rsidP="00C57D01">
      <w:pPr>
        <w:rPr>
          <w:szCs w:val="21"/>
        </w:rPr>
      </w:pPr>
    </w:p>
    <w:p w:rsidR="00C663CA" w:rsidRDefault="00C663CA" w:rsidP="00C57D01">
      <w:pPr>
        <w:rPr>
          <w:szCs w:val="21"/>
        </w:rPr>
      </w:pPr>
    </w:p>
    <w:p w:rsidR="00C663CA" w:rsidRDefault="00C663CA" w:rsidP="00C57D01">
      <w:pPr>
        <w:rPr>
          <w:szCs w:val="21"/>
        </w:rPr>
      </w:pPr>
    </w:p>
    <w:p w:rsidR="00C663CA" w:rsidRDefault="00C663CA" w:rsidP="00C57D01">
      <w:pPr>
        <w:rPr>
          <w:szCs w:val="21"/>
        </w:rPr>
      </w:pPr>
    </w:p>
    <w:p w:rsidR="00C663CA" w:rsidRDefault="00C663CA" w:rsidP="00C57D01">
      <w:pPr>
        <w:rPr>
          <w:szCs w:val="21"/>
        </w:rPr>
      </w:pPr>
    </w:p>
    <w:p w:rsidR="00C663CA" w:rsidRPr="00416F0D" w:rsidRDefault="00C663CA" w:rsidP="00C57D01">
      <w:pPr>
        <w:rPr>
          <w:szCs w:val="21"/>
        </w:rPr>
      </w:pPr>
    </w:p>
    <w:p w:rsidR="00C57D01" w:rsidRPr="004A5CFB" w:rsidRDefault="00C57D01" w:rsidP="004A5CFB">
      <w:pPr>
        <w:pStyle w:val="1"/>
        <w:rPr>
          <w:b/>
          <w:bCs/>
          <w:color w:val="0070C0"/>
        </w:rPr>
      </w:pPr>
      <w:r w:rsidRPr="004A5CFB">
        <w:rPr>
          <w:rFonts w:hint="eastAsia"/>
          <w:b/>
          <w:bCs/>
          <w:color w:val="0070C0"/>
        </w:rPr>
        <w:lastRenderedPageBreak/>
        <w:t>令和4年度の活動</w:t>
      </w:r>
    </w:p>
    <w:p w:rsidR="00365F72" w:rsidRDefault="00C57D01" w:rsidP="00930FD7">
      <w:pPr>
        <w:pStyle w:val="2"/>
        <w:rPr>
          <w:szCs w:val="21"/>
        </w:rPr>
      </w:pPr>
      <w:r w:rsidRPr="003D6950">
        <w:rPr>
          <w:rFonts w:hint="eastAsia"/>
          <w:b/>
          <w:bCs/>
        </w:rPr>
        <w:t>活動内容</w:t>
      </w:r>
      <w:r w:rsidR="00CD3275">
        <w:rPr>
          <w:rFonts w:hint="eastAsia"/>
          <w:b/>
          <w:bCs/>
        </w:rPr>
        <w:t>（主に取り組んだ事業）</w:t>
      </w:r>
    </w:p>
    <w:p w:rsidR="00521EF5" w:rsidRPr="00C663CA" w:rsidRDefault="00521EF5" w:rsidP="00C663CA">
      <w:pPr>
        <w:pStyle w:val="a3"/>
        <w:numPr>
          <w:ilvl w:val="0"/>
          <w:numId w:val="4"/>
        </w:numPr>
        <w:ind w:leftChars="0"/>
        <w:rPr>
          <w:b/>
          <w:bCs/>
          <w:szCs w:val="21"/>
        </w:rPr>
      </w:pPr>
      <w:r w:rsidRPr="00C663CA">
        <w:rPr>
          <w:rFonts w:hint="eastAsia"/>
          <w:b/>
          <w:bCs/>
          <w:szCs w:val="21"/>
        </w:rPr>
        <w:t>こどもアートミュージアム</w:t>
      </w:r>
      <w:r w:rsidRPr="00C663CA">
        <w:rPr>
          <w:b/>
          <w:bCs/>
          <w:szCs w:val="21"/>
        </w:rPr>
        <w:t xml:space="preserve"> in山方淡水魚館</w:t>
      </w:r>
    </w:p>
    <w:p w:rsidR="00C663CA" w:rsidRDefault="00936E42" w:rsidP="00C663CA">
      <w:pPr>
        <w:pStyle w:val="a3"/>
        <w:ind w:leftChars="0" w:left="435"/>
        <w:rPr>
          <w:b/>
          <w:bCs/>
          <w:szCs w:val="21"/>
        </w:rPr>
      </w:pPr>
      <w:r>
        <w:rPr>
          <w:noProof/>
        </w:rPr>
        <w:drawing>
          <wp:anchor distT="0" distB="0" distL="114300" distR="114300" simplePos="0" relativeHeight="251670528" behindDoc="1" locked="0" layoutInCell="1" allowOverlap="1">
            <wp:simplePos x="0" y="0"/>
            <wp:positionH relativeFrom="column">
              <wp:posOffset>3267710</wp:posOffset>
            </wp:positionH>
            <wp:positionV relativeFrom="paragraph">
              <wp:posOffset>65722</wp:posOffset>
            </wp:positionV>
            <wp:extent cx="2095500" cy="1178560"/>
            <wp:effectExtent l="0" t="0" r="0" b="25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simplePos x="0" y="0"/>
            <wp:positionH relativeFrom="margin">
              <wp:posOffset>3277553</wp:posOffset>
            </wp:positionH>
            <wp:positionV relativeFrom="paragraph">
              <wp:posOffset>1246984</wp:posOffset>
            </wp:positionV>
            <wp:extent cx="2093595" cy="1177786"/>
            <wp:effectExtent l="0" t="0" r="1905"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787" cy="1179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simplePos x="0" y="0"/>
            <wp:positionH relativeFrom="margin">
              <wp:posOffset>3266622</wp:posOffset>
            </wp:positionH>
            <wp:positionV relativeFrom="paragraph">
              <wp:posOffset>2401887</wp:posOffset>
            </wp:positionV>
            <wp:extent cx="2116448" cy="11906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3437" cy="1194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3CA">
        <w:rPr>
          <w:noProof/>
        </w:rPr>
        <w:drawing>
          <wp:inline distT="0" distB="0" distL="0" distR="0" wp14:anchorId="258D0B4B" wp14:editId="2EF706CD">
            <wp:extent cx="2962275" cy="35694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1073" cy="3580031"/>
                    </a:xfrm>
                    <a:prstGeom prst="rect">
                      <a:avLst/>
                    </a:prstGeom>
                  </pic:spPr>
                </pic:pic>
              </a:graphicData>
            </a:graphic>
          </wp:inline>
        </w:drawing>
      </w:r>
    </w:p>
    <w:p w:rsidR="00C663CA" w:rsidRDefault="00682BA8" w:rsidP="00C663CA">
      <w:pPr>
        <w:rPr>
          <w:szCs w:val="21"/>
        </w:rPr>
      </w:pPr>
      <w:r>
        <w:rPr>
          <w:rFonts w:hint="eastAsia"/>
          <w:noProof/>
          <w:szCs w:val="21"/>
        </w:rPr>
        <mc:AlternateContent>
          <mc:Choice Requires="wps">
            <w:drawing>
              <wp:anchor distT="0" distB="0" distL="114300" distR="114300" simplePos="0" relativeHeight="251662336" behindDoc="0" locked="0" layoutInCell="1" allowOverlap="1">
                <wp:simplePos x="0" y="0"/>
                <wp:positionH relativeFrom="margin">
                  <wp:posOffset>300990</wp:posOffset>
                </wp:positionH>
                <wp:positionV relativeFrom="paragraph">
                  <wp:posOffset>11113</wp:posOffset>
                </wp:positionV>
                <wp:extent cx="5095875" cy="33337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5095875" cy="333375"/>
                        </a:xfrm>
                        <a:prstGeom prst="rect">
                          <a:avLst/>
                        </a:prstGeom>
                        <a:solidFill>
                          <a:schemeClr val="lt1"/>
                        </a:solidFill>
                        <a:ln w="6350">
                          <a:solidFill>
                            <a:prstClr val="black"/>
                          </a:solidFill>
                        </a:ln>
                      </wps:spPr>
                      <wps:txbx>
                        <w:txbxContent>
                          <w:p w:rsidR="00682BA8" w:rsidRDefault="00682BA8">
                            <w:r>
                              <w:rPr>
                                <w:rFonts w:hint="eastAsia"/>
                                <w:szCs w:val="21"/>
                              </w:rPr>
                              <w:t xml:space="preserve">2022年8月15日　</w:t>
                            </w:r>
                            <w:r w:rsidR="003339A7">
                              <w:rPr>
                                <w:rStyle w:val="ac"/>
                                <w:rFonts w:ascii="Arial" w:hAnsi="Arial" w:cs="Arial"/>
                                <w:b/>
                                <w:bCs/>
                                <w:i w:val="0"/>
                                <w:iCs w:val="0"/>
                                <w:color w:val="5F6368"/>
                                <w:szCs w:val="21"/>
                                <w:shd w:val="clear" w:color="auto" w:fill="FFFFFF"/>
                              </w:rPr>
                              <w:t>よみうりタウンニュース</w:t>
                            </w:r>
                            <w:r>
                              <w:rPr>
                                <w:rFonts w:hint="eastAsia"/>
                                <w:szCs w:val="21"/>
                              </w:rPr>
                              <w:t xml:space="preserve">　※担当記者に許可を頂き掲載</w:t>
                            </w:r>
                            <w:r w:rsidR="000433EA">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23.7pt;margin-top:.9pt;width:401.25pt;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" fillcolor="white [3201]" strokeweight=".5pt">
                <v:textbox>
                  <w:txbxContent>
                    <w:p w:rsidR="00682BA8" w:rsidRDefault="00682BA8">
                      <w:r>
                        <w:rPr>
                          <w:rFonts w:hint="eastAsia"/>
                          <w:szCs w:val="21"/>
                        </w:rPr>
                        <w:t xml:space="preserve">2022年8月15日　</w:t>
                      </w:r>
                      <w:r w:rsidR="003339A7">
                        <w:rPr>
                          <w:rStyle w:val="ac"/>
                          <w:rFonts w:ascii="Arial" w:hAnsi="Arial" w:cs="Arial"/>
                          <w:b/>
                          <w:bCs/>
                          <w:i w:val="0"/>
                          <w:iCs w:val="0"/>
                          <w:color w:val="5F6368"/>
                          <w:szCs w:val="21"/>
                          <w:shd w:val="clear" w:color="auto" w:fill="FFFFFF"/>
                        </w:rPr>
                        <w:t>よみうりタウンニュース</w:t>
                      </w:r>
                      <w:r>
                        <w:rPr>
                          <w:rFonts w:hint="eastAsia"/>
                          <w:szCs w:val="21"/>
                        </w:rPr>
                        <w:t xml:space="preserve">　※担当記者に許可を頂き掲載</w:t>
                      </w:r>
                      <w:r w:rsidR="000433EA">
                        <w:rPr>
                          <w:rFonts w:hint="eastAsia"/>
                          <w:szCs w:val="21"/>
                        </w:rPr>
                        <w:t>。</w:t>
                      </w:r>
                    </w:p>
                  </w:txbxContent>
                </v:textbox>
                <w10:wrap anchorx="margin"/>
              </v:shape>
            </w:pict>
          </mc:Fallback>
        </mc:AlternateContent>
      </w:r>
    </w:p>
    <w:p w:rsidR="00C663CA" w:rsidRPr="00C663CA" w:rsidRDefault="00C663CA" w:rsidP="00C663CA">
      <w:pPr>
        <w:pStyle w:val="a3"/>
        <w:ind w:leftChars="0" w:left="435"/>
        <w:rPr>
          <w:b/>
          <w:bCs/>
          <w:szCs w:val="21"/>
        </w:rPr>
      </w:pPr>
    </w:p>
    <w:p w:rsidR="00521EF5" w:rsidRDefault="00521EF5" w:rsidP="00521EF5">
      <w:pPr>
        <w:ind w:firstLineChars="100" w:firstLine="210"/>
        <w:rPr>
          <w:szCs w:val="21"/>
        </w:rPr>
      </w:pPr>
      <w:r w:rsidRPr="00521EF5">
        <w:rPr>
          <w:rFonts w:hint="eastAsia"/>
          <w:szCs w:val="21"/>
        </w:rPr>
        <w:t>日本一大きなオオサンショウオと言われている「大好くん」がいる、日本一小さな規模の水族館</w:t>
      </w:r>
      <w:r w:rsidR="006D5F1A">
        <w:rPr>
          <w:rFonts w:hint="eastAsia"/>
          <w:szCs w:val="21"/>
        </w:rPr>
        <w:t>である</w:t>
      </w:r>
      <w:r w:rsidRPr="00521EF5">
        <w:rPr>
          <w:rFonts w:hint="eastAsia"/>
          <w:szCs w:val="21"/>
        </w:rPr>
        <w:t>山方淡水魚館</w:t>
      </w:r>
      <w:r>
        <w:rPr>
          <w:rFonts w:ascii="Segoe UI Emoji" w:hAnsi="Segoe UI Emoji" w:cs="Segoe UI Emoji" w:hint="eastAsia"/>
          <w:szCs w:val="21"/>
        </w:rPr>
        <w:t>。</w:t>
      </w:r>
      <w:r w:rsidRPr="00521EF5">
        <w:rPr>
          <w:szCs w:val="21"/>
        </w:rPr>
        <w:t>小さい頃何度も訪れた思い出の場所を、親子の集う彩り豊かな場所にしたいと展示企画を行いました</w:t>
      </w:r>
      <w:r>
        <w:rPr>
          <w:rFonts w:hint="eastAsia"/>
          <w:szCs w:val="21"/>
        </w:rPr>
        <w:t>。</w:t>
      </w:r>
    </w:p>
    <w:p w:rsidR="00521EF5" w:rsidRDefault="00521EF5" w:rsidP="00521EF5">
      <w:pPr>
        <w:ind w:firstLineChars="100" w:firstLine="210"/>
        <w:rPr>
          <w:szCs w:val="21"/>
        </w:rPr>
      </w:pPr>
      <w:r w:rsidRPr="00521EF5">
        <w:rPr>
          <w:rFonts w:hint="eastAsia"/>
          <w:szCs w:val="21"/>
        </w:rPr>
        <w:t>昨年から行っているもので、今回が２回目。市内７つの保育施設（大賀保育所さん、認定こども園大宮聖愛保育園さん、認定こども園大宮聖慈保育園さん、御前山認定こども園さん、野上保育園さん、美和認定こども園さん、山方保育園さん）がご協力下さり子供たちのアート作品を飾りました</w:t>
      </w:r>
      <w:r>
        <w:rPr>
          <w:rFonts w:ascii="Segoe UI Emoji" w:hAnsi="Segoe UI Emoji" w:cs="Segoe UI Emoji" w:hint="eastAsia"/>
          <w:szCs w:val="21"/>
        </w:rPr>
        <w:t>。</w:t>
      </w:r>
    </w:p>
    <w:p w:rsidR="00521EF5" w:rsidRPr="00521EF5" w:rsidRDefault="00521EF5" w:rsidP="00CD3275">
      <w:pPr>
        <w:ind w:firstLineChars="100" w:firstLine="210"/>
        <w:rPr>
          <w:szCs w:val="21"/>
        </w:rPr>
      </w:pPr>
      <w:r w:rsidRPr="00521EF5">
        <w:rPr>
          <w:rFonts w:hint="eastAsia"/>
          <w:szCs w:val="21"/>
        </w:rPr>
        <w:t>入館者はイベント期間中延べ</w:t>
      </w:r>
      <w:r w:rsidRPr="00521EF5">
        <w:rPr>
          <w:szCs w:val="21"/>
        </w:rPr>
        <w:t>3,000人にのぼり、実施していない時と比べ月100人程増加し、「作品がどれも力作揃いですごかった」「こういった場所があるの知らなかった」「孫と一緒に楽しめた」などのお声も頂きました</w:t>
      </w:r>
      <w:r>
        <w:rPr>
          <w:rFonts w:ascii="Segoe UI Emoji" w:hAnsi="Segoe UI Emoji" w:cs="Segoe UI Emoji" w:hint="eastAsia"/>
          <w:szCs w:val="21"/>
        </w:rPr>
        <w:t>。</w:t>
      </w:r>
      <w:r w:rsidRPr="00521EF5">
        <w:rPr>
          <w:szCs w:val="21"/>
        </w:rPr>
        <w:t>メディアにもご注目頂き、</w:t>
      </w:r>
      <w:r>
        <w:rPr>
          <w:rFonts w:hint="eastAsia"/>
          <w:szCs w:val="21"/>
        </w:rPr>
        <w:t>昨年</w:t>
      </w:r>
      <w:r w:rsidRPr="00521EF5">
        <w:rPr>
          <w:szCs w:val="21"/>
        </w:rPr>
        <w:t>度の茨城新聞に続き、今年度はよみうりタウンニュースにも取り上げて頂きました</w:t>
      </w:r>
      <w:r>
        <w:rPr>
          <w:rFonts w:hint="eastAsia"/>
          <w:szCs w:val="21"/>
        </w:rPr>
        <w:t>。</w:t>
      </w:r>
      <w:r w:rsidRPr="00521EF5">
        <w:rPr>
          <w:rFonts w:hint="eastAsia"/>
          <w:szCs w:val="21"/>
        </w:rPr>
        <w:t>山方淡水魚館自体は今年度いっぱいで閉館となり、</w:t>
      </w:r>
      <w:r w:rsidRPr="00521EF5">
        <w:rPr>
          <w:szCs w:val="21"/>
        </w:rPr>
        <w:t>2匹のオオサンショウウオは県外の展示施設に</w:t>
      </w:r>
      <w:r>
        <w:rPr>
          <w:rFonts w:hint="eastAsia"/>
          <w:szCs w:val="21"/>
        </w:rPr>
        <w:t>移動となりますが、この企画をきっかけに常陸大宮市のメディアでの露出頻度を増やすことができました。</w:t>
      </w:r>
    </w:p>
    <w:p w:rsidR="00CD3275" w:rsidRDefault="00DC23EA" w:rsidP="00521EF5">
      <w:pPr>
        <w:rPr>
          <w:szCs w:val="21"/>
        </w:rPr>
      </w:pPr>
      <w:r>
        <w:rPr>
          <w:rFonts w:hint="eastAsia"/>
          <w:szCs w:val="21"/>
        </w:rPr>
        <w:lastRenderedPageBreak/>
        <w:t>よみうりタウンニュース　茨城県を楽しむウェブ新聞　記事</w:t>
      </w:r>
    </w:p>
    <w:p w:rsidR="00CD3275" w:rsidRDefault="00000000" w:rsidP="00521EF5">
      <w:pPr>
        <w:rPr>
          <w:szCs w:val="21"/>
        </w:rPr>
      </w:pPr>
      <w:hyperlink r:id="rId12" w:history="1">
        <w:r w:rsidR="00CD3275" w:rsidRPr="00FE2A95">
          <w:rPr>
            <w:rStyle w:val="aa"/>
            <w:szCs w:val="21"/>
          </w:rPr>
          <w:t>https://yomiuri-townnews.com/japanese-giant-salamander/2022/08/30/</w:t>
        </w:r>
      </w:hyperlink>
    </w:p>
    <w:p w:rsidR="00CD3275" w:rsidRDefault="00CD3275" w:rsidP="00521EF5">
      <w:pPr>
        <w:rPr>
          <w:szCs w:val="21"/>
        </w:rPr>
      </w:pPr>
    </w:p>
    <w:p w:rsidR="00521EF5" w:rsidRPr="00521EF5" w:rsidRDefault="00521EF5" w:rsidP="00521EF5">
      <w:pPr>
        <w:rPr>
          <w:szCs w:val="21"/>
        </w:rPr>
      </w:pPr>
      <w:r w:rsidRPr="00521EF5">
        <w:rPr>
          <w:rFonts w:hint="eastAsia"/>
          <w:szCs w:val="21"/>
        </w:rPr>
        <w:t>イベントの詳細は下記</w:t>
      </w:r>
      <w:r>
        <w:rPr>
          <w:rFonts w:hint="eastAsia"/>
          <w:szCs w:val="21"/>
        </w:rPr>
        <w:t>地域おこし協力隊ブログ</w:t>
      </w:r>
      <w:r w:rsidRPr="00521EF5">
        <w:rPr>
          <w:rFonts w:hint="eastAsia"/>
          <w:szCs w:val="21"/>
        </w:rPr>
        <w:t>より</w:t>
      </w:r>
    </w:p>
    <w:p w:rsidR="00521EF5" w:rsidRPr="00521EF5" w:rsidRDefault="00000000" w:rsidP="00521EF5">
      <w:pPr>
        <w:rPr>
          <w:szCs w:val="21"/>
        </w:rPr>
      </w:pPr>
      <w:hyperlink r:id="rId13" w:history="1">
        <w:r w:rsidR="00521EF5" w:rsidRPr="00521EF5">
          <w:rPr>
            <w:rStyle w:val="aa"/>
            <w:szCs w:val="21"/>
          </w:rPr>
          <w:t>https://gojappe.sakura.ne.jp/2023/03/09/9188/</w:t>
        </w:r>
      </w:hyperlink>
    </w:p>
    <w:p w:rsidR="00521EF5" w:rsidRDefault="00521EF5" w:rsidP="00521EF5">
      <w:pPr>
        <w:rPr>
          <w:szCs w:val="21"/>
        </w:rPr>
      </w:pPr>
    </w:p>
    <w:p w:rsidR="00CD3275" w:rsidRPr="00521EF5" w:rsidRDefault="00CD3275" w:rsidP="00521EF5">
      <w:pPr>
        <w:rPr>
          <w:szCs w:val="21"/>
        </w:rPr>
      </w:pPr>
    </w:p>
    <w:p w:rsidR="007F216B" w:rsidRDefault="00DC23EA" w:rsidP="007F216B">
      <w:pPr>
        <w:pStyle w:val="a3"/>
        <w:numPr>
          <w:ilvl w:val="0"/>
          <w:numId w:val="4"/>
        </w:numPr>
        <w:ind w:leftChars="0"/>
        <w:rPr>
          <w:b/>
          <w:bCs/>
          <w:szCs w:val="21"/>
        </w:rPr>
      </w:pPr>
      <w:r w:rsidRPr="005074A8">
        <w:rPr>
          <w:rFonts w:hint="eastAsia"/>
          <w:b/>
          <w:bCs/>
          <w:szCs w:val="21"/>
        </w:rPr>
        <w:t>学生向け</w:t>
      </w:r>
      <w:r w:rsidR="00521EF5" w:rsidRPr="005074A8">
        <w:rPr>
          <w:rFonts w:hint="eastAsia"/>
          <w:b/>
          <w:bCs/>
          <w:szCs w:val="21"/>
        </w:rPr>
        <w:t>キャリア教育授業の講演・企画とサポート</w:t>
      </w:r>
    </w:p>
    <w:p w:rsidR="007F216B" w:rsidRPr="007F216B" w:rsidRDefault="007F216B" w:rsidP="007F216B">
      <w:pPr>
        <w:rPr>
          <w:b/>
          <w:bCs/>
          <w:szCs w:val="21"/>
        </w:rPr>
      </w:pPr>
      <w:r>
        <w:rPr>
          <w:rFonts w:hint="eastAsia"/>
          <w:b/>
          <w:bCs/>
          <w:szCs w:val="21"/>
        </w:rPr>
        <w:t>A．自己肯定感向上に資する長所探究の講義の実施や、学生が将来なりたい職業人を派遣</w:t>
      </w:r>
    </w:p>
    <w:p w:rsidR="005074A8" w:rsidRDefault="005074A8" w:rsidP="005074A8">
      <w:pPr>
        <w:rPr>
          <w:b/>
          <w:bCs/>
          <w:szCs w:val="21"/>
        </w:rPr>
      </w:pPr>
      <w:r>
        <w:rPr>
          <w:noProof/>
        </w:rPr>
        <w:drawing>
          <wp:inline distT="0" distB="0" distL="0" distR="0">
            <wp:extent cx="2652712" cy="198859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735" cy="1995362"/>
                    </a:xfrm>
                    <a:prstGeom prst="rect">
                      <a:avLst/>
                    </a:prstGeom>
                    <a:noFill/>
                    <a:ln>
                      <a:noFill/>
                    </a:ln>
                  </pic:spPr>
                </pic:pic>
              </a:graphicData>
            </a:graphic>
          </wp:inline>
        </w:drawing>
      </w:r>
      <w:r>
        <w:rPr>
          <w:noProof/>
        </w:rPr>
        <w:drawing>
          <wp:inline distT="0" distB="0" distL="0" distR="0">
            <wp:extent cx="2667000" cy="2000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2143" cy="2019107"/>
                    </a:xfrm>
                    <a:prstGeom prst="rect">
                      <a:avLst/>
                    </a:prstGeom>
                    <a:noFill/>
                    <a:ln>
                      <a:noFill/>
                    </a:ln>
                  </pic:spPr>
                </pic:pic>
              </a:graphicData>
            </a:graphic>
          </wp:inline>
        </w:drawing>
      </w:r>
    </w:p>
    <w:p w:rsidR="00682BA8" w:rsidRDefault="00682BA8" w:rsidP="005074A8">
      <w:pPr>
        <w:rPr>
          <w:b/>
          <w:bCs/>
          <w:szCs w:val="21"/>
        </w:rPr>
      </w:pPr>
      <w:r>
        <w:rPr>
          <w:b/>
          <w:bCs/>
          <w:noProof/>
          <w:szCs w:val="21"/>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11113</wp:posOffset>
                </wp:positionV>
                <wp:extent cx="5338762" cy="328295"/>
                <wp:effectExtent l="0" t="0" r="14605" b="14605"/>
                <wp:wrapNone/>
                <wp:docPr id="8" name="テキスト ボックス 8"/>
                <wp:cNvGraphicFramePr/>
                <a:graphic xmlns:a="http://schemas.openxmlformats.org/drawingml/2006/main">
                  <a:graphicData uri="http://schemas.microsoft.com/office/word/2010/wordprocessingShape">
                    <wps:wsp>
                      <wps:cNvSpPr txBox="1"/>
                      <wps:spPr>
                        <a:xfrm>
                          <a:off x="0" y="0"/>
                          <a:ext cx="5338762" cy="328295"/>
                        </a:xfrm>
                        <a:prstGeom prst="rect">
                          <a:avLst/>
                        </a:prstGeom>
                        <a:solidFill>
                          <a:schemeClr val="lt1"/>
                        </a:solidFill>
                        <a:ln w="6350">
                          <a:solidFill>
                            <a:prstClr val="black"/>
                          </a:solidFill>
                        </a:ln>
                      </wps:spPr>
                      <wps:txbx>
                        <w:txbxContent>
                          <w:p w:rsidR="00211D5B" w:rsidRDefault="00211D5B" w:rsidP="00211D5B">
                            <w:r>
                              <w:rPr>
                                <w:rFonts w:hint="eastAsia"/>
                              </w:rPr>
                              <w:t>左：</w:t>
                            </w:r>
                            <w:r w:rsidR="00682BA8">
                              <w:rPr>
                                <w:rFonts w:hint="eastAsia"/>
                              </w:rPr>
                              <w:t>星野　授業風景</w:t>
                            </w:r>
                            <w:r>
                              <w:rPr>
                                <w:rFonts w:hint="eastAsia"/>
                              </w:rPr>
                              <w:t>。　　　　　　　右：常陸大宮市立明峰中学校にて　授業後撮影。</w:t>
                            </w:r>
                          </w:p>
                          <w:p w:rsidR="00682BA8" w:rsidRPr="00211D5B" w:rsidRDefault="00682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0;margin-top:.9pt;width:420.35pt;height:25.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" fillcolor="white [3201]" strokeweight=".5pt">
                <v:textbox>
                  <w:txbxContent>
                    <w:p w:rsidR="00211D5B" w:rsidRDefault="00211D5B" w:rsidP="00211D5B">
                      <w:r>
                        <w:rPr>
                          <w:rFonts w:hint="eastAsia"/>
                        </w:rPr>
                        <w:t>左：</w:t>
                      </w:r>
                      <w:r w:rsidR="00682BA8">
                        <w:rPr>
                          <w:rFonts w:hint="eastAsia"/>
                        </w:rPr>
                        <w:t>星野　授業風景</w:t>
                      </w:r>
                      <w:r>
                        <w:rPr>
                          <w:rFonts w:hint="eastAsia"/>
                        </w:rPr>
                        <w:t>。　　　　　　　右：常陸大宮市立明峰中学校にて　授業後撮影。</w:t>
                      </w:r>
                    </w:p>
                    <w:p w:rsidR="00682BA8" w:rsidRPr="00211D5B" w:rsidRDefault="00682BA8"/>
                  </w:txbxContent>
                </v:textbox>
                <w10:wrap anchorx="margin"/>
              </v:shape>
            </w:pict>
          </mc:Fallback>
        </mc:AlternateContent>
      </w:r>
    </w:p>
    <w:p w:rsidR="00682BA8" w:rsidRPr="005074A8" w:rsidRDefault="00682BA8" w:rsidP="005074A8">
      <w:pPr>
        <w:rPr>
          <w:b/>
          <w:bCs/>
          <w:szCs w:val="21"/>
        </w:rPr>
      </w:pPr>
    </w:p>
    <w:p w:rsidR="00285ABD" w:rsidRDefault="00285ABD" w:rsidP="00285ABD">
      <w:pPr>
        <w:rPr>
          <w:szCs w:val="21"/>
        </w:rPr>
      </w:pPr>
      <w:r>
        <w:rPr>
          <w:noProof/>
        </w:rPr>
        <w:drawing>
          <wp:inline distT="0" distB="0" distL="0" distR="0" wp14:anchorId="5334FADE" wp14:editId="3288F3B6">
            <wp:extent cx="3267075" cy="197123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7676" cy="2007799"/>
                    </a:xfrm>
                    <a:prstGeom prst="rect">
                      <a:avLst/>
                    </a:prstGeom>
                  </pic:spPr>
                </pic:pic>
              </a:graphicData>
            </a:graphic>
          </wp:inline>
        </w:drawing>
      </w:r>
      <w:r>
        <w:rPr>
          <w:noProof/>
        </w:rPr>
        <w:drawing>
          <wp:inline distT="0" distB="0" distL="0" distR="0" wp14:anchorId="4AFA5785" wp14:editId="00FC7152">
            <wp:extent cx="2043112" cy="196382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4373" cy="1984264"/>
                    </a:xfrm>
                    <a:prstGeom prst="rect">
                      <a:avLst/>
                    </a:prstGeom>
                    <a:noFill/>
                    <a:ln>
                      <a:noFill/>
                    </a:ln>
                  </pic:spPr>
                </pic:pic>
              </a:graphicData>
            </a:graphic>
          </wp:inline>
        </w:drawing>
      </w:r>
    </w:p>
    <w:p w:rsidR="00285ABD" w:rsidRDefault="00285ABD" w:rsidP="00285ABD">
      <w:pPr>
        <w:rPr>
          <w:szCs w:val="21"/>
        </w:rPr>
      </w:pPr>
      <w:r>
        <w:rPr>
          <w:b/>
          <w:bCs/>
          <w:noProof/>
          <w:szCs w:val="21"/>
        </w:rPr>
        <mc:AlternateContent>
          <mc:Choice Requires="wps">
            <w:drawing>
              <wp:anchor distT="0" distB="0" distL="114300" distR="114300" simplePos="0" relativeHeight="251674624" behindDoc="0" locked="0" layoutInCell="1" allowOverlap="1" wp14:anchorId="6F940EC2" wp14:editId="1E071C9E">
                <wp:simplePos x="0" y="0"/>
                <wp:positionH relativeFrom="margin">
                  <wp:posOffset>0</wp:posOffset>
                </wp:positionH>
                <wp:positionV relativeFrom="paragraph">
                  <wp:posOffset>-635</wp:posOffset>
                </wp:positionV>
                <wp:extent cx="5338762" cy="328295"/>
                <wp:effectExtent l="0" t="0" r="14605" b="14605"/>
                <wp:wrapNone/>
                <wp:docPr id="14" name="テキスト ボックス 14"/>
                <wp:cNvGraphicFramePr/>
                <a:graphic xmlns:a="http://schemas.openxmlformats.org/drawingml/2006/main">
                  <a:graphicData uri="http://schemas.microsoft.com/office/word/2010/wordprocessingShape">
                    <wps:wsp>
                      <wps:cNvSpPr txBox="1"/>
                      <wps:spPr>
                        <a:xfrm>
                          <a:off x="0" y="0"/>
                          <a:ext cx="5338762" cy="328295"/>
                        </a:xfrm>
                        <a:prstGeom prst="rect">
                          <a:avLst/>
                        </a:prstGeom>
                        <a:solidFill>
                          <a:schemeClr val="lt1"/>
                        </a:solidFill>
                        <a:ln w="6350">
                          <a:solidFill>
                            <a:prstClr val="black"/>
                          </a:solidFill>
                        </a:ln>
                      </wps:spPr>
                      <wps:txbx>
                        <w:txbxContent>
                          <w:p w:rsidR="00285ABD" w:rsidRDefault="00285ABD" w:rsidP="00285ABD">
                            <w:r>
                              <w:rPr>
                                <w:rFonts w:hint="eastAsia"/>
                              </w:rPr>
                              <w:t>左：</w:t>
                            </w:r>
                            <w:r>
                              <w:rPr>
                                <w:rFonts w:hint="eastAsia"/>
                                <w:szCs w:val="21"/>
                              </w:rPr>
                              <w:t xml:space="preserve">2023年2月22日　</w:t>
                            </w:r>
                            <w:r>
                              <w:rPr>
                                <w:rFonts w:hint="eastAsia"/>
                              </w:rPr>
                              <w:t>茨城新聞。　右：</w:t>
                            </w:r>
                            <w:r>
                              <w:rPr>
                                <w:rFonts w:hint="eastAsia"/>
                                <w:szCs w:val="21"/>
                              </w:rPr>
                              <w:t xml:space="preserve">2023年2月23日　</w:t>
                            </w:r>
                            <w:r>
                              <w:rPr>
                                <w:rStyle w:val="ac"/>
                                <w:rFonts w:ascii="Arial" w:hAnsi="Arial" w:cs="Arial"/>
                                <w:b/>
                                <w:bCs/>
                                <w:i w:val="0"/>
                                <w:iCs w:val="0"/>
                                <w:color w:val="5F6368"/>
                                <w:szCs w:val="21"/>
                                <w:shd w:val="clear" w:color="auto" w:fill="FFFFFF"/>
                              </w:rPr>
                              <w:t>よみうりタウンニュース</w:t>
                            </w:r>
                          </w:p>
                          <w:p w:rsidR="00285ABD" w:rsidRPr="00211D5B" w:rsidRDefault="00285ABD" w:rsidP="00285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40EC2" id="テキスト ボックス 14" o:spid="_x0000_s1030" type="#_x0000_t202" style="position:absolute;left:0;text-align:left;margin-left:0;margin-top:-.05pt;width:420.35pt;height:25.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" fillcolor="white [3201]" strokeweight=".5pt">
                <v:textbox>
                  <w:txbxContent>
                    <w:p w:rsidR="00285ABD" w:rsidRDefault="00285ABD" w:rsidP="00285ABD">
                      <w:r>
                        <w:rPr>
                          <w:rFonts w:hint="eastAsia"/>
                        </w:rPr>
                        <w:t>左：</w:t>
                      </w:r>
                      <w:r>
                        <w:rPr>
                          <w:rFonts w:hint="eastAsia"/>
                          <w:szCs w:val="21"/>
                        </w:rPr>
                        <w:t xml:space="preserve">2023年2月22日　</w:t>
                      </w:r>
                      <w:r>
                        <w:rPr>
                          <w:rFonts w:hint="eastAsia"/>
                        </w:rPr>
                        <w:t>茨城新聞。　右：</w:t>
                      </w:r>
                      <w:r>
                        <w:rPr>
                          <w:rFonts w:hint="eastAsia"/>
                          <w:szCs w:val="21"/>
                        </w:rPr>
                        <w:t xml:space="preserve">2023年2月23日　</w:t>
                      </w:r>
                      <w:r>
                        <w:rPr>
                          <w:rStyle w:val="ac"/>
                          <w:rFonts w:ascii="Arial" w:hAnsi="Arial" w:cs="Arial"/>
                          <w:b/>
                          <w:bCs/>
                          <w:i w:val="0"/>
                          <w:iCs w:val="0"/>
                          <w:color w:val="5F6368"/>
                          <w:szCs w:val="21"/>
                          <w:shd w:val="clear" w:color="auto" w:fill="FFFFFF"/>
                        </w:rPr>
                        <w:t>よみうりタウンニュース</w:t>
                      </w:r>
                    </w:p>
                    <w:p w:rsidR="00285ABD" w:rsidRPr="00211D5B" w:rsidRDefault="00285ABD" w:rsidP="00285ABD"/>
                  </w:txbxContent>
                </v:textbox>
                <w10:wrap anchorx="margin"/>
              </v:shape>
            </w:pict>
          </mc:Fallback>
        </mc:AlternateContent>
      </w:r>
    </w:p>
    <w:p w:rsidR="00285ABD" w:rsidRDefault="00285ABD" w:rsidP="00CF2AFC">
      <w:pPr>
        <w:ind w:firstLineChars="100" w:firstLine="210"/>
        <w:rPr>
          <w:szCs w:val="21"/>
        </w:rPr>
      </w:pPr>
    </w:p>
    <w:p w:rsidR="00521EF5" w:rsidRPr="00521EF5" w:rsidRDefault="00521EF5" w:rsidP="00CF2AFC">
      <w:pPr>
        <w:ind w:firstLineChars="100" w:firstLine="210"/>
        <w:rPr>
          <w:szCs w:val="21"/>
        </w:rPr>
      </w:pPr>
      <w:r w:rsidRPr="00521EF5">
        <w:rPr>
          <w:rFonts w:hint="eastAsia"/>
          <w:szCs w:val="21"/>
        </w:rPr>
        <w:t>今年度は「人が輝くとまちも輝く」をスローガンに、主に市内中学生向けキャリア教育授業の企画とサポートをしました</w:t>
      </w:r>
      <w:r w:rsidR="00DC23EA">
        <w:rPr>
          <w:rFonts w:ascii="Segoe UI Emoji" w:hAnsi="Segoe UI Emoji" w:cs="Segoe UI Emoji" w:hint="eastAsia"/>
          <w:szCs w:val="21"/>
        </w:rPr>
        <w:t>。</w:t>
      </w:r>
      <w:r w:rsidRPr="00521EF5">
        <w:rPr>
          <w:szCs w:val="21"/>
        </w:rPr>
        <w:t>一年間で市内外の高校なども含め</w:t>
      </w:r>
      <w:r w:rsidRPr="00C151BA">
        <w:rPr>
          <w:b/>
          <w:bCs/>
          <w:szCs w:val="21"/>
        </w:rPr>
        <w:t>全</w:t>
      </w:r>
      <w:r w:rsidR="003963DC" w:rsidRPr="00C151BA">
        <w:rPr>
          <w:rFonts w:hint="eastAsia"/>
          <w:b/>
          <w:bCs/>
          <w:szCs w:val="21"/>
        </w:rPr>
        <w:t>7</w:t>
      </w:r>
      <w:r w:rsidRPr="00C151BA">
        <w:rPr>
          <w:b/>
          <w:bCs/>
          <w:szCs w:val="21"/>
        </w:rPr>
        <w:t>校、延べ</w:t>
      </w:r>
      <w:r w:rsidR="003963DC" w:rsidRPr="00C151BA">
        <w:rPr>
          <w:rFonts w:hint="eastAsia"/>
          <w:b/>
          <w:bCs/>
          <w:szCs w:val="21"/>
        </w:rPr>
        <w:t>2</w:t>
      </w:r>
      <w:r w:rsidR="003126B1">
        <w:rPr>
          <w:rFonts w:hint="eastAsia"/>
          <w:b/>
          <w:bCs/>
          <w:szCs w:val="21"/>
        </w:rPr>
        <w:t>5</w:t>
      </w:r>
      <w:r w:rsidRPr="00C151BA">
        <w:rPr>
          <w:b/>
          <w:bCs/>
          <w:szCs w:val="21"/>
        </w:rPr>
        <w:t>回の授業で1,000人</w:t>
      </w:r>
      <w:r w:rsidR="003126B1">
        <w:rPr>
          <w:rFonts w:hint="eastAsia"/>
          <w:b/>
          <w:bCs/>
          <w:szCs w:val="21"/>
        </w:rPr>
        <w:t>ほど</w:t>
      </w:r>
      <w:r w:rsidRPr="00C151BA">
        <w:rPr>
          <w:b/>
          <w:bCs/>
          <w:szCs w:val="21"/>
        </w:rPr>
        <w:t>の学生と関わりました</w:t>
      </w:r>
      <w:r w:rsidR="00CF2AFC">
        <w:rPr>
          <w:rFonts w:hint="eastAsia"/>
          <w:szCs w:val="21"/>
        </w:rPr>
        <w:t>。</w:t>
      </w:r>
      <w:r w:rsidR="004308E3">
        <w:rPr>
          <w:rFonts w:hint="eastAsia"/>
          <w:szCs w:val="21"/>
        </w:rPr>
        <w:t>（※詳細は活動実績の「</w:t>
      </w:r>
      <w:r w:rsidR="004308E3">
        <w:rPr>
          <w:rFonts w:hint="eastAsia"/>
        </w:rPr>
        <w:t>キャリア教育授業実施日時・学校一覧</w:t>
      </w:r>
      <w:r w:rsidR="004308E3">
        <w:rPr>
          <w:rFonts w:hint="eastAsia"/>
          <w:szCs w:val="21"/>
        </w:rPr>
        <w:t>」をご参照下さい。）</w:t>
      </w:r>
    </w:p>
    <w:p w:rsidR="00521EF5" w:rsidRPr="00521EF5" w:rsidRDefault="00521EF5" w:rsidP="00EF0360">
      <w:pPr>
        <w:ind w:firstLineChars="100" w:firstLine="210"/>
        <w:rPr>
          <w:szCs w:val="21"/>
        </w:rPr>
      </w:pPr>
      <w:r w:rsidRPr="00521EF5">
        <w:rPr>
          <w:rFonts w:hint="eastAsia"/>
          <w:szCs w:val="21"/>
        </w:rPr>
        <w:t>出会いが人生を変えると信じ学生が将来なりたい職業人を中心に</w:t>
      </w:r>
      <w:r w:rsidRPr="00521EF5">
        <w:rPr>
          <w:szCs w:val="21"/>
        </w:rPr>
        <w:t>14人派遣しました。消</w:t>
      </w:r>
      <w:r w:rsidRPr="00521EF5">
        <w:rPr>
          <w:szCs w:val="21"/>
        </w:rPr>
        <w:lastRenderedPageBreak/>
        <w:t>防士やスポーツ選手、大学教授、パティシエ、ユーチューバー、アナウンサー、コミュニケーションコーチやキャリアコンサルタント、現役大学生起業家などバラエティ豊かな全力で人生を楽しんでいる講師たちから熱いメッセージを贈りました</w:t>
      </w:r>
      <w:r w:rsidR="000B0E37">
        <w:rPr>
          <w:rFonts w:ascii="Segoe UI Emoji" w:hAnsi="Segoe UI Emoji" w:cs="Segoe UI Emoji" w:hint="eastAsia"/>
          <w:szCs w:val="21"/>
        </w:rPr>
        <w:t>。</w:t>
      </w:r>
      <w:r w:rsidR="00EF0360">
        <w:rPr>
          <w:rFonts w:hint="eastAsia"/>
          <w:szCs w:val="21"/>
        </w:rPr>
        <w:t>（※詳細は巻末の「</w:t>
      </w:r>
      <w:r w:rsidR="00EF0360" w:rsidRPr="00EF0360">
        <w:rPr>
          <w:rFonts w:hint="eastAsia"/>
        </w:rPr>
        <w:t>令和</w:t>
      </w:r>
      <w:r w:rsidR="00EF0360" w:rsidRPr="00EF0360">
        <w:t>3年度～4年度にかけて派遣した講師リスト</w:t>
      </w:r>
      <w:r w:rsidR="00EF0360">
        <w:rPr>
          <w:rFonts w:hint="eastAsia"/>
          <w:szCs w:val="21"/>
        </w:rPr>
        <w:t>」をご参照下さい。）</w:t>
      </w:r>
    </w:p>
    <w:p w:rsidR="00682BA8" w:rsidRDefault="00521EF5" w:rsidP="00687807">
      <w:pPr>
        <w:ind w:firstLineChars="100" w:firstLine="210"/>
        <w:rPr>
          <w:szCs w:val="21"/>
        </w:rPr>
      </w:pPr>
      <w:r w:rsidRPr="00521EF5">
        <w:rPr>
          <w:rFonts w:hint="eastAsia"/>
          <w:szCs w:val="21"/>
        </w:rPr>
        <w:t>私自身も、人の可能性を引き出すコーチングや、自己肯定感向上に関する講師資格をもっているので、自他への愛を高める長所探究や自己肯定感向上、コミュニケーション力アップの授業を行いました</w:t>
      </w:r>
      <w:r w:rsidR="00687807">
        <w:rPr>
          <w:rFonts w:hint="eastAsia"/>
          <w:szCs w:val="21"/>
        </w:rPr>
        <w:t>。</w:t>
      </w:r>
    </w:p>
    <w:p w:rsidR="00521EF5" w:rsidRPr="0084235F" w:rsidRDefault="003339A7" w:rsidP="00285ABD">
      <w:pPr>
        <w:rPr>
          <w:szCs w:val="21"/>
        </w:rPr>
      </w:pPr>
      <w:r>
        <w:rPr>
          <w:rFonts w:hint="eastAsia"/>
          <w:szCs w:val="21"/>
        </w:rPr>
        <w:t xml:space="preserve">　メディア</w:t>
      </w:r>
      <w:r w:rsidR="000433EA">
        <w:rPr>
          <w:rFonts w:hint="eastAsia"/>
          <w:szCs w:val="21"/>
        </w:rPr>
        <w:t>は</w:t>
      </w:r>
      <w:r>
        <w:rPr>
          <w:rFonts w:hint="eastAsia"/>
          <w:szCs w:val="21"/>
        </w:rPr>
        <w:t>茨城新聞と読売タウンニュース</w:t>
      </w:r>
      <w:r w:rsidR="000433EA">
        <w:rPr>
          <w:rFonts w:hint="eastAsia"/>
          <w:szCs w:val="21"/>
        </w:rPr>
        <w:t>に取り上げて頂きました。</w:t>
      </w:r>
      <w:r w:rsidR="00521EF5" w:rsidRPr="00521EF5">
        <w:rPr>
          <w:szCs w:val="21"/>
        </w:rPr>
        <w:t>授業の様子は下記よりご覧ください</w:t>
      </w:r>
      <w:r w:rsidR="00687807">
        <w:rPr>
          <w:rFonts w:ascii="ＭＳ 明朝" w:eastAsia="ＭＳ 明朝" w:hAnsi="ＭＳ 明朝" w:cs="ＭＳ 明朝" w:hint="eastAsia"/>
          <w:szCs w:val="21"/>
        </w:rPr>
        <w:t>。</w:t>
      </w:r>
    </w:p>
    <w:p w:rsidR="00687807" w:rsidRPr="00285ABD" w:rsidRDefault="00687807" w:rsidP="00285ABD">
      <w:pPr>
        <w:rPr>
          <w:szCs w:val="21"/>
        </w:rPr>
      </w:pPr>
    </w:p>
    <w:p w:rsidR="00521EF5" w:rsidRDefault="00521EF5" w:rsidP="00521EF5">
      <w:pPr>
        <w:rPr>
          <w:szCs w:val="21"/>
        </w:rPr>
      </w:pPr>
      <w:r w:rsidRPr="00521EF5">
        <w:rPr>
          <w:rFonts w:hint="eastAsia"/>
          <w:szCs w:val="21"/>
        </w:rPr>
        <w:t>常陸大宮市地域おこし協力隊ブログ　星野執筆分</w:t>
      </w:r>
    </w:p>
    <w:p w:rsidR="00687807" w:rsidRPr="00521EF5" w:rsidRDefault="00000000" w:rsidP="00521EF5">
      <w:pPr>
        <w:rPr>
          <w:szCs w:val="21"/>
        </w:rPr>
      </w:pPr>
      <w:hyperlink r:id="rId18" w:history="1">
        <w:r w:rsidR="00687807" w:rsidRPr="00687807">
          <w:rPr>
            <w:rStyle w:val="aa"/>
            <w:szCs w:val="21"/>
          </w:rPr>
          <w:t>https://gojappe.sakura.ne.jp/author/hoshino-yukina/</w:t>
        </w:r>
      </w:hyperlink>
    </w:p>
    <w:p w:rsidR="00521EF5" w:rsidRDefault="00521EF5" w:rsidP="00521EF5">
      <w:pPr>
        <w:rPr>
          <w:szCs w:val="21"/>
        </w:rPr>
      </w:pPr>
    </w:p>
    <w:p w:rsidR="00C248C2" w:rsidRDefault="00C248C2" w:rsidP="00521EF5">
      <w:pPr>
        <w:rPr>
          <w:szCs w:val="21"/>
        </w:rPr>
      </w:pPr>
    </w:p>
    <w:p w:rsidR="007F216B" w:rsidRPr="007F216B" w:rsidRDefault="007F216B" w:rsidP="00521EF5">
      <w:pPr>
        <w:rPr>
          <w:b/>
          <w:bCs/>
          <w:szCs w:val="21"/>
        </w:rPr>
      </w:pPr>
      <w:r w:rsidRPr="007F216B">
        <w:rPr>
          <w:rFonts w:hint="eastAsia"/>
          <w:b/>
          <w:bCs/>
          <w:szCs w:val="21"/>
        </w:rPr>
        <w:t>B．水戸ホーリーホックと連携した</w:t>
      </w:r>
      <w:r>
        <w:rPr>
          <w:rFonts w:hint="eastAsia"/>
          <w:b/>
          <w:bCs/>
          <w:szCs w:val="21"/>
        </w:rPr>
        <w:t>キャリア教育</w:t>
      </w:r>
      <w:r w:rsidRPr="007F216B">
        <w:rPr>
          <w:rFonts w:hint="eastAsia"/>
          <w:b/>
          <w:bCs/>
          <w:szCs w:val="21"/>
        </w:rPr>
        <w:t>「あなたの夢、</w:t>
      </w:r>
      <w:r>
        <w:rPr>
          <w:rFonts w:hint="eastAsia"/>
          <w:b/>
          <w:bCs/>
          <w:szCs w:val="21"/>
        </w:rPr>
        <w:t>応援します</w:t>
      </w:r>
      <w:r w:rsidRPr="007F216B">
        <w:rPr>
          <w:rFonts w:hint="eastAsia"/>
          <w:b/>
          <w:bCs/>
          <w:szCs w:val="21"/>
        </w:rPr>
        <w:t>」</w:t>
      </w:r>
      <w:r w:rsidR="00F93CA6">
        <w:rPr>
          <w:rFonts w:hint="eastAsia"/>
          <w:b/>
          <w:bCs/>
          <w:szCs w:val="21"/>
        </w:rPr>
        <w:t>企画</w:t>
      </w:r>
    </w:p>
    <w:p w:rsidR="00521EF5" w:rsidRPr="00521EF5" w:rsidRDefault="00682BA8" w:rsidP="00521EF5">
      <w:pPr>
        <w:rPr>
          <w:szCs w:val="21"/>
        </w:rPr>
      </w:pPr>
      <w:r>
        <w:rPr>
          <w:noProof/>
        </w:rPr>
        <w:drawing>
          <wp:inline distT="0" distB="0" distL="0" distR="0">
            <wp:extent cx="2814288" cy="1874758"/>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3776" cy="1901064"/>
                    </a:xfrm>
                    <a:prstGeom prst="rect">
                      <a:avLst/>
                    </a:prstGeom>
                    <a:noFill/>
                    <a:ln>
                      <a:noFill/>
                    </a:ln>
                  </pic:spPr>
                </pic:pic>
              </a:graphicData>
            </a:graphic>
          </wp:inline>
        </w:drawing>
      </w:r>
      <w:r w:rsidR="004D6F09" w:rsidRPr="004D6F09">
        <w:t xml:space="preserve"> </w:t>
      </w:r>
      <w:r w:rsidR="004D6F09">
        <w:rPr>
          <w:noProof/>
        </w:rPr>
        <w:drawing>
          <wp:inline distT="0" distB="0" distL="0" distR="0">
            <wp:extent cx="2476500" cy="185737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194" cy="1874395"/>
                    </a:xfrm>
                    <a:prstGeom prst="rect">
                      <a:avLst/>
                    </a:prstGeom>
                    <a:noFill/>
                    <a:ln>
                      <a:noFill/>
                    </a:ln>
                  </pic:spPr>
                </pic:pic>
              </a:graphicData>
            </a:graphic>
          </wp:inline>
        </w:drawing>
      </w:r>
    </w:p>
    <w:p w:rsidR="004D6F09" w:rsidRDefault="004D6F09" w:rsidP="00521EF5">
      <w:pPr>
        <w:rPr>
          <w:szCs w:val="21"/>
        </w:rPr>
      </w:pPr>
      <w:r>
        <w:rPr>
          <w:b/>
          <w:bCs/>
          <w:noProof/>
          <w:szCs w:val="21"/>
        </w:rPr>
        <mc:AlternateContent>
          <mc:Choice Requires="wps">
            <w:drawing>
              <wp:anchor distT="0" distB="0" distL="114300" distR="114300" simplePos="0" relativeHeight="251667456" behindDoc="0" locked="0" layoutInCell="1" allowOverlap="1" wp14:anchorId="3244A762" wp14:editId="0ED61FB0">
                <wp:simplePos x="0" y="0"/>
                <wp:positionH relativeFrom="margin">
                  <wp:align>left</wp:align>
                </wp:positionH>
                <wp:positionV relativeFrom="paragraph">
                  <wp:posOffset>10795</wp:posOffset>
                </wp:positionV>
                <wp:extent cx="5381625" cy="328295"/>
                <wp:effectExtent l="0" t="0" r="28575" b="14605"/>
                <wp:wrapNone/>
                <wp:docPr id="10" name="テキスト ボックス 10"/>
                <wp:cNvGraphicFramePr/>
                <a:graphic xmlns:a="http://schemas.openxmlformats.org/drawingml/2006/main">
                  <a:graphicData uri="http://schemas.microsoft.com/office/word/2010/wordprocessingShape">
                    <wps:wsp>
                      <wps:cNvSpPr txBox="1"/>
                      <wps:spPr>
                        <a:xfrm>
                          <a:off x="0" y="0"/>
                          <a:ext cx="5381625" cy="328295"/>
                        </a:xfrm>
                        <a:prstGeom prst="rect">
                          <a:avLst/>
                        </a:prstGeom>
                        <a:solidFill>
                          <a:schemeClr val="lt1"/>
                        </a:solidFill>
                        <a:ln w="6350">
                          <a:solidFill>
                            <a:prstClr val="black"/>
                          </a:solidFill>
                        </a:ln>
                      </wps:spPr>
                      <wps:txbx>
                        <w:txbxContent>
                          <w:p w:rsidR="004D6F09" w:rsidRPr="00521EF5" w:rsidRDefault="004D6F09" w:rsidP="004D6F09">
                            <w:pPr>
                              <w:rPr>
                                <w:szCs w:val="21"/>
                              </w:rPr>
                            </w:pPr>
                            <w:r>
                              <w:rPr>
                                <w:rFonts w:hint="eastAsia"/>
                                <w:szCs w:val="21"/>
                              </w:rPr>
                              <w:t>左：</w:t>
                            </w:r>
                            <w:r w:rsidRPr="00521EF5">
                              <w:rPr>
                                <w:rFonts w:hint="eastAsia"/>
                                <w:szCs w:val="21"/>
                              </w:rPr>
                              <w:t>選手に手作りのお菓子を配る中学生</w:t>
                            </w:r>
                            <w:r>
                              <w:rPr>
                                <w:rFonts w:hint="eastAsia"/>
                                <w:szCs w:val="21"/>
                              </w:rPr>
                              <w:t>。　右：水戸ホーリーホック職員と家族と共に</w:t>
                            </w:r>
                            <w:r w:rsidR="00211D5B">
                              <w:rPr>
                                <w:rFonts w:hint="eastAsia"/>
                                <w:szCs w:val="21"/>
                              </w:rPr>
                              <w:t>。</w:t>
                            </w:r>
                          </w:p>
                          <w:p w:rsidR="004D6F09" w:rsidRPr="004D6F09" w:rsidRDefault="004D6F09" w:rsidP="004D6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A762" id="テキスト ボックス 10" o:spid="_x0000_s1031" type="#_x0000_t202" style="position:absolute;left:0;text-align:left;margin-left:0;margin-top:.85pt;width:423.75pt;height:25.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" fillcolor="white [3201]" strokeweight=".5pt">
                <v:textbox>
                  <w:txbxContent>
                    <w:p w:rsidR="004D6F09" w:rsidRPr="00521EF5" w:rsidRDefault="004D6F09" w:rsidP="004D6F09">
                      <w:pPr>
                        <w:rPr>
                          <w:szCs w:val="21"/>
                        </w:rPr>
                      </w:pPr>
                      <w:r>
                        <w:rPr>
                          <w:rFonts w:hint="eastAsia"/>
                          <w:szCs w:val="21"/>
                        </w:rPr>
                        <w:t>左：</w:t>
                      </w:r>
                      <w:r w:rsidRPr="00521EF5">
                        <w:rPr>
                          <w:rFonts w:hint="eastAsia"/>
                          <w:szCs w:val="21"/>
                        </w:rPr>
                        <w:t>選手に手作りのお菓子を配る中学生</w:t>
                      </w:r>
                      <w:r>
                        <w:rPr>
                          <w:rFonts w:hint="eastAsia"/>
                          <w:szCs w:val="21"/>
                        </w:rPr>
                        <w:t>。　右：水戸ホーリーホック職員と家族と共に</w:t>
                      </w:r>
                      <w:r w:rsidR="00211D5B">
                        <w:rPr>
                          <w:rFonts w:hint="eastAsia"/>
                          <w:szCs w:val="21"/>
                        </w:rPr>
                        <w:t>。</w:t>
                      </w:r>
                    </w:p>
                    <w:p w:rsidR="004D6F09" w:rsidRPr="004D6F09" w:rsidRDefault="004D6F09" w:rsidP="004D6F09"/>
                  </w:txbxContent>
                </v:textbox>
                <w10:wrap anchorx="margin"/>
              </v:shape>
            </w:pict>
          </mc:Fallback>
        </mc:AlternateContent>
      </w:r>
    </w:p>
    <w:p w:rsidR="004D6F09" w:rsidRDefault="004D6F09" w:rsidP="00521EF5">
      <w:pPr>
        <w:rPr>
          <w:szCs w:val="21"/>
        </w:rPr>
      </w:pPr>
    </w:p>
    <w:p w:rsidR="00E31AF0" w:rsidRDefault="00E31AF0" w:rsidP="00521EF5">
      <w:pPr>
        <w:rPr>
          <w:szCs w:val="21"/>
        </w:rPr>
      </w:pPr>
      <w:r>
        <w:rPr>
          <w:noProof/>
        </w:rPr>
        <w:drawing>
          <wp:inline distT="0" distB="0" distL="0" distR="0">
            <wp:extent cx="2700337" cy="1650476"/>
            <wp:effectExtent l="0" t="0" r="508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820" r="2376"/>
                    <a:stretch/>
                  </pic:blipFill>
                  <pic:spPr bwMode="auto">
                    <a:xfrm>
                      <a:off x="0" y="0"/>
                      <a:ext cx="2718764" cy="16617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491732" cy="1661641"/>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5868" cy="1671068"/>
                    </a:xfrm>
                    <a:prstGeom prst="rect">
                      <a:avLst/>
                    </a:prstGeom>
                    <a:noFill/>
                    <a:ln>
                      <a:noFill/>
                    </a:ln>
                  </pic:spPr>
                </pic:pic>
              </a:graphicData>
            </a:graphic>
          </wp:inline>
        </w:drawing>
      </w:r>
    </w:p>
    <w:p w:rsidR="00E31AF0" w:rsidRDefault="00E31AF0" w:rsidP="00521EF5">
      <w:pPr>
        <w:rPr>
          <w:szCs w:val="21"/>
        </w:rPr>
      </w:pPr>
      <w:r>
        <w:rPr>
          <w:b/>
          <w:bCs/>
          <w:noProof/>
          <w:szCs w:val="21"/>
        </w:rPr>
        <mc:AlternateContent>
          <mc:Choice Requires="wps">
            <w:drawing>
              <wp:anchor distT="0" distB="0" distL="114300" distR="114300" simplePos="0" relativeHeight="251686912" behindDoc="0" locked="0" layoutInCell="1" allowOverlap="1" wp14:anchorId="23724B8C" wp14:editId="72C901B6">
                <wp:simplePos x="0" y="0"/>
                <wp:positionH relativeFrom="margin">
                  <wp:posOffset>0</wp:posOffset>
                </wp:positionH>
                <wp:positionV relativeFrom="paragraph">
                  <wp:posOffset>-635</wp:posOffset>
                </wp:positionV>
                <wp:extent cx="5381625" cy="328295"/>
                <wp:effectExtent l="0" t="0" r="28575" b="14605"/>
                <wp:wrapNone/>
                <wp:docPr id="22" name="テキスト ボックス 22"/>
                <wp:cNvGraphicFramePr/>
                <a:graphic xmlns:a="http://schemas.openxmlformats.org/drawingml/2006/main">
                  <a:graphicData uri="http://schemas.microsoft.com/office/word/2010/wordprocessingShape">
                    <wps:wsp>
                      <wps:cNvSpPr txBox="1"/>
                      <wps:spPr>
                        <a:xfrm>
                          <a:off x="0" y="0"/>
                          <a:ext cx="5381625" cy="328295"/>
                        </a:xfrm>
                        <a:prstGeom prst="rect">
                          <a:avLst/>
                        </a:prstGeom>
                        <a:solidFill>
                          <a:schemeClr val="lt1"/>
                        </a:solidFill>
                        <a:ln w="6350">
                          <a:solidFill>
                            <a:prstClr val="black"/>
                          </a:solidFill>
                        </a:ln>
                      </wps:spPr>
                      <wps:txbx>
                        <w:txbxContent>
                          <w:p w:rsidR="00E31AF0" w:rsidRPr="00521EF5" w:rsidRDefault="00E31AF0" w:rsidP="00E31AF0">
                            <w:pPr>
                              <w:rPr>
                                <w:szCs w:val="21"/>
                              </w:rPr>
                            </w:pPr>
                            <w:r>
                              <w:rPr>
                                <w:rFonts w:hint="eastAsia"/>
                                <w:szCs w:val="21"/>
                              </w:rPr>
                              <w:t>左：選手ケアの様子を見学。　右：将来の夢であるトレーナーと写真をとる中学生</w:t>
                            </w:r>
                          </w:p>
                          <w:p w:rsidR="00E31AF0" w:rsidRPr="004D6F09" w:rsidRDefault="00E31AF0" w:rsidP="00E31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24B8C" id="テキスト ボックス 22" o:spid="_x0000_s1032" type="#_x0000_t202" style="position:absolute;left:0;text-align:left;margin-left:0;margin-top:-.05pt;width:423.75pt;height:25.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" fillcolor="white [3201]" strokeweight=".5pt">
                <v:textbox>
                  <w:txbxContent>
                    <w:p w:rsidR="00E31AF0" w:rsidRPr="00521EF5" w:rsidRDefault="00E31AF0" w:rsidP="00E31AF0">
                      <w:pPr>
                        <w:rPr>
                          <w:szCs w:val="21"/>
                        </w:rPr>
                      </w:pPr>
                      <w:r>
                        <w:rPr>
                          <w:rFonts w:hint="eastAsia"/>
                          <w:szCs w:val="21"/>
                        </w:rPr>
                        <w:t>左：選手ケアの様子を見学。　右：将来の夢であるトレーナーと写真をとる中学生</w:t>
                      </w:r>
                    </w:p>
                    <w:p w:rsidR="00E31AF0" w:rsidRPr="004D6F09" w:rsidRDefault="00E31AF0" w:rsidP="00E31AF0"/>
                  </w:txbxContent>
                </v:textbox>
                <w10:wrap anchorx="margin"/>
              </v:shape>
            </w:pict>
          </mc:Fallback>
        </mc:AlternateContent>
      </w:r>
    </w:p>
    <w:p w:rsidR="00E31AF0" w:rsidRDefault="00E31AF0" w:rsidP="00521EF5">
      <w:pPr>
        <w:rPr>
          <w:szCs w:val="21"/>
        </w:rPr>
      </w:pPr>
    </w:p>
    <w:p w:rsidR="00521EF5" w:rsidRDefault="00682BA8" w:rsidP="00C10A86">
      <w:pPr>
        <w:ind w:firstLineChars="100" w:firstLine="210"/>
        <w:rPr>
          <w:szCs w:val="21"/>
        </w:rPr>
      </w:pPr>
      <w:r>
        <w:rPr>
          <w:rFonts w:hint="eastAsia"/>
          <w:szCs w:val="21"/>
        </w:rPr>
        <w:lastRenderedPageBreak/>
        <w:t>キャリア教育授業がきっかけとなり、</w:t>
      </w:r>
      <w:r w:rsidR="0084235F">
        <w:rPr>
          <w:rFonts w:hint="eastAsia"/>
          <w:szCs w:val="21"/>
        </w:rPr>
        <w:t>常陸大宮市立山方中学校</w:t>
      </w:r>
      <w:r w:rsidR="00C06A71">
        <w:rPr>
          <w:rFonts w:hint="eastAsia"/>
          <w:szCs w:val="21"/>
        </w:rPr>
        <w:t>2年生</w:t>
      </w:r>
      <w:r w:rsidR="0084235F">
        <w:rPr>
          <w:rFonts w:hint="eastAsia"/>
          <w:szCs w:val="21"/>
        </w:rPr>
        <w:t>の授業で講師としてお迎えした水戸ホーリーホックの選手教育担当中川賀之氏と連携し「あなたの夢、叶えます企画」を実施しました。</w:t>
      </w:r>
      <w:r w:rsidR="001443CC">
        <w:rPr>
          <w:rFonts w:hint="eastAsia"/>
          <w:szCs w:val="21"/>
        </w:rPr>
        <w:t>キャリア教育授業内で夢を自主的に発表してくれた2人の学生が対象で、</w:t>
      </w:r>
      <w:r w:rsidR="00521EF5" w:rsidRPr="00521EF5">
        <w:rPr>
          <w:rFonts w:hint="eastAsia"/>
          <w:szCs w:val="21"/>
        </w:rPr>
        <w:t>実際に</w:t>
      </w:r>
      <w:r w:rsidR="00C06A71">
        <w:rPr>
          <w:rFonts w:hint="eastAsia"/>
          <w:szCs w:val="21"/>
        </w:rPr>
        <w:t>2022年12月17日に、</w:t>
      </w:r>
      <w:r w:rsidR="00C10A86">
        <w:rPr>
          <w:rFonts w:hint="eastAsia"/>
          <w:szCs w:val="21"/>
        </w:rPr>
        <w:t>同中学校の学生の一人が</w:t>
      </w:r>
      <w:r w:rsidR="00521EF5" w:rsidRPr="00521EF5">
        <w:rPr>
          <w:rFonts w:hint="eastAsia"/>
          <w:szCs w:val="21"/>
        </w:rPr>
        <w:t>「パティシエになってみんなを笑顔にしたい」という夢</w:t>
      </w:r>
      <w:r w:rsidR="00C10A86">
        <w:rPr>
          <w:rFonts w:hint="eastAsia"/>
          <w:szCs w:val="21"/>
        </w:rPr>
        <w:t>に</w:t>
      </w:r>
      <w:r w:rsidR="003C07B2">
        <w:rPr>
          <w:rFonts w:hint="eastAsia"/>
          <w:szCs w:val="21"/>
        </w:rPr>
        <w:t>、手作りスイーツを水戸ホーリーホックの選手や監督、トレーナーの皆さんにプレゼントする場を設けることで</w:t>
      </w:r>
      <w:r w:rsidR="00C10A86">
        <w:rPr>
          <w:rFonts w:hint="eastAsia"/>
          <w:szCs w:val="21"/>
        </w:rPr>
        <w:t>挑戦をしました。</w:t>
      </w:r>
    </w:p>
    <w:p w:rsidR="001443CC" w:rsidRDefault="001443CC" w:rsidP="001443CC">
      <w:pPr>
        <w:ind w:firstLineChars="100" w:firstLine="210"/>
        <w:rPr>
          <w:szCs w:val="21"/>
        </w:rPr>
      </w:pPr>
      <w:r>
        <w:rPr>
          <w:rFonts w:hint="eastAsia"/>
          <w:szCs w:val="21"/>
        </w:rPr>
        <w:t>2023年3月25日には、もう一人の学生の「スポーツトレーナーになってケアをしたい」という夢に近づくため、水戸ホーリーホックのトレーナーやスタッフへキャリアに関するインタビューや選手ケアしている現場等の見学を</w:t>
      </w:r>
      <w:r w:rsidR="0029349F">
        <w:rPr>
          <w:rFonts w:hint="eastAsia"/>
          <w:szCs w:val="21"/>
        </w:rPr>
        <w:t>し</w:t>
      </w:r>
      <w:r w:rsidR="00A618F9">
        <w:rPr>
          <w:rFonts w:hint="eastAsia"/>
          <w:szCs w:val="21"/>
        </w:rPr>
        <w:t>ました</w:t>
      </w:r>
      <w:r>
        <w:rPr>
          <w:rFonts w:hint="eastAsia"/>
          <w:szCs w:val="21"/>
        </w:rPr>
        <w:t>。</w:t>
      </w:r>
      <w:r w:rsidR="002D1A2B">
        <w:rPr>
          <w:rFonts w:hint="eastAsia"/>
          <w:szCs w:val="21"/>
        </w:rPr>
        <w:t>当日の様子は2023年4月6日のよみうりタウンニュースにもご掲載予定です。</w:t>
      </w:r>
    </w:p>
    <w:p w:rsidR="00B27336" w:rsidRPr="00521EF5" w:rsidRDefault="00B27336" w:rsidP="00C10A86">
      <w:pPr>
        <w:ind w:firstLineChars="100" w:firstLine="210"/>
        <w:rPr>
          <w:szCs w:val="21"/>
        </w:rPr>
      </w:pPr>
    </w:p>
    <w:p w:rsidR="006209DE" w:rsidRDefault="003339A7" w:rsidP="00521EF5">
      <w:pPr>
        <w:rPr>
          <w:szCs w:val="21"/>
        </w:rPr>
      </w:pPr>
      <w:r>
        <w:rPr>
          <w:rFonts w:hint="eastAsia"/>
          <w:szCs w:val="21"/>
        </w:rPr>
        <w:t>詳細は下記</w:t>
      </w:r>
      <w:r w:rsidRPr="00521EF5">
        <w:rPr>
          <w:rFonts w:hint="eastAsia"/>
          <w:szCs w:val="21"/>
        </w:rPr>
        <w:t>下記</w:t>
      </w:r>
      <w:r>
        <w:rPr>
          <w:rFonts w:hint="eastAsia"/>
          <w:szCs w:val="21"/>
        </w:rPr>
        <w:t>地域おこし協力隊ブログ</w:t>
      </w:r>
      <w:r w:rsidRPr="00521EF5">
        <w:rPr>
          <w:rFonts w:hint="eastAsia"/>
          <w:szCs w:val="21"/>
        </w:rPr>
        <w:t>より</w:t>
      </w:r>
    </w:p>
    <w:p w:rsidR="006209DE" w:rsidRPr="006209DE" w:rsidRDefault="006209DE" w:rsidP="00521EF5">
      <w:pPr>
        <w:rPr>
          <w:szCs w:val="21"/>
        </w:rPr>
      </w:pPr>
      <w:r w:rsidRPr="006209DE">
        <w:rPr>
          <w:rFonts w:hint="eastAsia"/>
          <w:szCs w:val="21"/>
        </w:rPr>
        <w:t>一人の中学生の夢が、水戸ホーリーホックさんのおかげで叶いました</w:t>
      </w:r>
      <w:r w:rsidRPr="006209DE">
        <w:rPr>
          <w:rFonts w:ascii="Segoe UI Emoji" w:hAnsi="Segoe UI Emoji" w:cs="Segoe UI Emoji"/>
          <w:szCs w:val="21"/>
        </w:rPr>
        <w:t>✨</w:t>
      </w:r>
      <w:r w:rsidRPr="006209DE">
        <w:rPr>
          <w:szCs w:val="21"/>
        </w:rPr>
        <w:t>【星野】</w:t>
      </w:r>
    </w:p>
    <w:p w:rsidR="0084235F" w:rsidRDefault="006209DE" w:rsidP="00521EF5">
      <w:pPr>
        <w:rPr>
          <w:szCs w:val="21"/>
        </w:rPr>
      </w:pPr>
      <w:r>
        <w:rPr>
          <w:rFonts w:hint="eastAsia"/>
          <w:szCs w:val="21"/>
        </w:rPr>
        <w:t>2022年12月17日分</w:t>
      </w:r>
      <w:r w:rsidR="003339A7">
        <w:rPr>
          <w:szCs w:val="21"/>
        </w:rPr>
        <w:br/>
      </w:r>
      <w:hyperlink r:id="rId23" w:history="1">
        <w:r w:rsidR="0084235F" w:rsidRPr="0084235F">
          <w:rPr>
            <w:rStyle w:val="aa"/>
            <w:szCs w:val="21"/>
          </w:rPr>
          <w:t>https://gojappe.sakura.ne.jp/2022/12/21/8976/</w:t>
        </w:r>
      </w:hyperlink>
    </w:p>
    <w:p w:rsidR="006209DE" w:rsidRDefault="006209DE" w:rsidP="00521EF5">
      <w:pPr>
        <w:rPr>
          <w:szCs w:val="21"/>
        </w:rPr>
      </w:pPr>
    </w:p>
    <w:p w:rsidR="00F93CA6" w:rsidRDefault="006209DE" w:rsidP="00521EF5">
      <w:pPr>
        <w:rPr>
          <w:szCs w:val="21"/>
        </w:rPr>
      </w:pPr>
      <w:r>
        <w:rPr>
          <w:rFonts w:hint="eastAsia"/>
          <w:szCs w:val="21"/>
        </w:rPr>
        <w:t>2023年3月25日分</w:t>
      </w:r>
      <w:r>
        <w:rPr>
          <w:szCs w:val="21"/>
        </w:rPr>
        <w:br/>
      </w:r>
      <w:r w:rsidR="006E2A4F" w:rsidRPr="006E2A4F">
        <w:rPr>
          <w:rFonts w:hint="eastAsia"/>
          <w:szCs w:val="21"/>
        </w:rPr>
        <w:t>第二弾</w:t>
      </w:r>
      <w:r w:rsidR="006E2A4F" w:rsidRPr="006E2A4F">
        <w:rPr>
          <w:rFonts w:ascii="Segoe UI Emoji" w:hAnsi="Segoe UI Emoji" w:cs="Segoe UI Emoji"/>
          <w:szCs w:val="21"/>
        </w:rPr>
        <w:t>✨</w:t>
      </w:r>
      <w:r w:rsidR="006E2A4F" w:rsidRPr="006E2A4F">
        <w:rPr>
          <w:szCs w:val="21"/>
        </w:rPr>
        <w:t>中学生の夢を、水戸ホーリーホックさんが応援</w:t>
      </w:r>
      <w:r w:rsidR="006E2A4F" w:rsidRPr="006E2A4F">
        <w:rPr>
          <w:rFonts w:ascii="Segoe UI Emoji" w:hAnsi="Segoe UI Emoji" w:cs="Segoe UI Emoji"/>
          <w:szCs w:val="21"/>
        </w:rPr>
        <w:t>🌈</w:t>
      </w:r>
      <w:r w:rsidR="006E2A4F" w:rsidRPr="006E2A4F">
        <w:rPr>
          <w:szCs w:val="21"/>
        </w:rPr>
        <w:t>【星野】</w:t>
      </w:r>
      <w:r>
        <w:fldChar w:fldCharType="begin"/>
      </w:r>
      <w:r>
        <w:instrText>HYPERLINK "https://gojappe.sakura.ne.jp/2023/03/28/9230/"</w:instrText>
      </w:r>
      <w:r>
        <w:fldChar w:fldCharType="separate"/>
      </w:r>
      <w:r w:rsidRPr="006209DE">
        <w:rPr>
          <w:rStyle w:val="aa"/>
          <w:szCs w:val="21"/>
        </w:rPr>
        <w:t>https://gojappe.sakura.ne.jp/2023/03/28/9230/</w:t>
      </w:r>
      <w:r>
        <w:rPr>
          <w:rStyle w:val="aa"/>
          <w:szCs w:val="21"/>
        </w:rPr>
        <w:fldChar w:fldCharType="end"/>
      </w:r>
    </w:p>
    <w:p w:rsidR="00F93CA6" w:rsidRDefault="00F93CA6" w:rsidP="00521EF5">
      <w:pPr>
        <w:rPr>
          <w:b/>
          <w:bCs/>
          <w:szCs w:val="21"/>
        </w:rPr>
      </w:pPr>
    </w:p>
    <w:p w:rsidR="001106F0" w:rsidRPr="00F93CA6" w:rsidRDefault="001106F0" w:rsidP="00521EF5">
      <w:pPr>
        <w:rPr>
          <w:b/>
          <w:bCs/>
          <w:szCs w:val="21"/>
        </w:rPr>
      </w:pPr>
    </w:p>
    <w:p w:rsidR="00F93CA6" w:rsidRPr="00F93CA6" w:rsidRDefault="00F93CA6" w:rsidP="00521EF5">
      <w:pPr>
        <w:rPr>
          <w:b/>
          <w:bCs/>
          <w:szCs w:val="21"/>
        </w:rPr>
      </w:pPr>
      <w:r w:rsidRPr="00F93CA6">
        <w:rPr>
          <w:rFonts w:hint="eastAsia"/>
          <w:b/>
          <w:bCs/>
          <w:szCs w:val="21"/>
        </w:rPr>
        <w:t>C．粂井優子氏と連携した子育てを頑張る親向け「親を楽しむサロン」開催</w:t>
      </w:r>
    </w:p>
    <w:p w:rsidR="00C10A86" w:rsidRDefault="00E23DC9" w:rsidP="00521EF5">
      <w:pPr>
        <w:rPr>
          <w:szCs w:val="21"/>
        </w:rPr>
      </w:pPr>
      <w:r>
        <w:rPr>
          <w:b/>
          <w:bCs/>
          <w:noProof/>
          <w:szCs w:val="21"/>
        </w:rPr>
        <mc:AlternateContent>
          <mc:Choice Requires="wps">
            <w:drawing>
              <wp:anchor distT="0" distB="0" distL="114300" distR="114300" simplePos="0" relativeHeight="251676672" behindDoc="0" locked="0" layoutInCell="1" allowOverlap="1" wp14:anchorId="6B7CF27E" wp14:editId="336FC54F">
                <wp:simplePos x="0" y="0"/>
                <wp:positionH relativeFrom="margin">
                  <wp:align>left</wp:align>
                </wp:positionH>
                <wp:positionV relativeFrom="paragraph">
                  <wp:posOffset>1577658</wp:posOffset>
                </wp:positionV>
                <wp:extent cx="4657725" cy="328295"/>
                <wp:effectExtent l="0" t="0" r="28575" b="14605"/>
                <wp:wrapNone/>
                <wp:docPr id="20" name="テキスト ボックス 20"/>
                <wp:cNvGraphicFramePr/>
                <a:graphic xmlns:a="http://schemas.openxmlformats.org/drawingml/2006/main">
                  <a:graphicData uri="http://schemas.microsoft.com/office/word/2010/wordprocessingShape">
                    <wps:wsp>
                      <wps:cNvSpPr txBox="1"/>
                      <wps:spPr>
                        <a:xfrm>
                          <a:off x="0" y="0"/>
                          <a:ext cx="4657725" cy="328295"/>
                        </a:xfrm>
                        <a:prstGeom prst="rect">
                          <a:avLst/>
                        </a:prstGeom>
                        <a:solidFill>
                          <a:schemeClr val="lt1"/>
                        </a:solidFill>
                        <a:ln w="6350">
                          <a:solidFill>
                            <a:prstClr val="black"/>
                          </a:solidFill>
                        </a:ln>
                      </wps:spPr>
                      <wps:txbx>
                        <w:txbxContent>
                          <w:p w:rsidR="00134D90" w:rsidRPr="004D6F09" w:rsidRDefault="00134D90" w:rsidP="00134D90">
                            <w:r>
                              <w:rPr>
                                <w:rFonts w:hint="eastAsia"/>
                                <w:szCs w:val="21"/>
                              </w:rPr>
                              <w:t xml:space="preserve">粂井優子氏とのコラボ企画　</w:t>
                            </w:r>
                            <w:r w:rsidR="00C57BA5">
                              <w:rPr>
                                <w:rFonts w:ascii="Lato" w:hAnsi="Lato" w:hint="eastAsia"/>
                                <w:color w:val="191919"/>
                              </w:rPr>
                              <w:t>参加者との集合写真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F27E" id="テキスト ボックス 20" o:spid="_x0000_s1033" type="#_x0000_t202" style="position:absolute;left:0;text-align:left;margin-left:0;margin-top:124.25pt;width:366.75pt;height:25.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" fillcolor="white [3201]" strokeweight=".5pt">
                <v:textbox>
                  <w:txbxContent>
                    <w:p w:rsidR="00134D90" w:rsidRPr="004D6F09" w:rsidRDefault="00134D90" w:rsidP="00134D90">
                      <w:r>
                        <w:rPr>
                          <w:rFonts w:hint="eastAsia"/>
                          <w:szCs w:val="21"/>
                        </w:rPr>
                        <w:t xml:space="preserve">粂井優子氏とのコラボ企画　</w:t>
                      </w:r>
                      <w:r w:rsidR="00C57BA5">
                        <w:rPr>
                          <w:rFonts w:ascii="Lato" w:hAnsi="Lato" w:hint="eastAsia"/>
                          <w:color w:val="191919"/>
                        </w:rPr>
                        <w:t>参加者との集合写真</w:t>
                      </w:r>
                    </w:p>
                  </w:txbxContent>
                </v:textbox>
                <w10:wrap anchorx="margin"/>
              </v:shape>
            </w:pict>
          </mc:Fallback>
        </mc:AlternateContent>
      </w:r>
      <w:r w:rsidR="00134D90">
        <w:rPr>
          <w:noProof/>
        </w:rPr>
        <w:drawing>
          <wp:inline distT="0" distB="0" distL="0" distR="0">
            <wp:extent cx="2876548" cy="1438275"/>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8095" cy="1444048"/>
                    </a:xfrm>
                    <a:prstGeom prst="rect">
                      <a:avLst/>
                    </a:prstGeom>
                    <a:noFill/>
                    <a:ln>
                      <a:noFill/>
                    </a:ln>
                  </pic:spPr>
                </pic:pic>
              </a:graphicData>
            </a:graphic>
          </wp:inline>
        </w:drawing>
      </w:r>
      <w:r w:rsidR="00134D90">
        <w:rPr>
          <w:noProof/>
        </w:rPr>
        <w:drawing>
          <wp:inline distT="0" distB="0" distL="0" distR="0">
            <wp:extent cx="2489897" cy="1446530"/>
            <wp:effectExtent l="0" t="0" r="5715"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85" r="6209"/>
                    <a:stretch/>
                  </pic:blipFill>
                  <pic:spPr bwMode="auto">
                    <a:xfrm>
                      <a:off x="0" y="0"/>
                      <a:ext cx="2515629" cy="1461479"/>
                    </a:xfrm>
                    <a:prstGeom prst="rect">
                      <a:avLst/>
                    </a:prstGeom>
                    <a:noFill/>
                    <a:ln>
                      <a:noFill/>
                    </a:ln>
                    <a:extLst>
                      <a:ext uri="{53640926-AAD7-44D8-BBD7-CCE9431645EC}">
                        <a14:shadowObscured xmlns:a14="http://schemas.microsoft.com/office/drawing/2010/main"/>
                      </a:ext>
                    </a:extLst>
                  </pic:spPr>
                </pic:pic>
              </a:graphicData>
            </a:graphic>
          </wp:inline>
        </w:drawing>
      </w:r>
    </w:p>
    <w:p w:rsidR="00134D90" w:rsidRDefault="00134D90" w:rsidP="00521EF5">
      <w:pPr>
        <w:rPr>
          <w:szCs w:val="21"/>
        </w:rPr>
      </w:pPr>
    </w:p>
    <w:p w:rsidR="00134D90" w:rsidRDefault="00134D90" w:rsidP="00521EF5">
      <w:pPr>
        <w:rPr>
          <w:szCs w:val="21"/>
        </w:rPr>
      </w:pPr>
      <w:r>
        <w:rPr>
          <w:rFonts w:hint="eastAsia"/>
          <w:szCs w:val="21"/>
        </w:rPr>
        <w:t xml:space="preserve">　</w:t>
      </w:r>
    </w:p>
    <w:p w:rsidR="00521EF5" w:rsidRPr="00D105EA" w:rsidRDefault="00134D90" w:rsidP="004164EC">
      <w:pPr>
        <w:ind w:firstLineChars="100" w:firstLine="210"/>
        <w:rPr>
          <w:rFonts w:ascii="Lato" w:hAnsi="Lato"/>
          <w:color w:val="191919"/>
        </w:rPr>
      </w:pPr>
      <w:r>
        <w:rPr>
          <w:rFonts w:hint="eastAsia"/>
          <w:szCs w:val="21"/>
        </w:rPr>
        <w:t>キャリア教育授業の常陸大宮市立山方中学校で行った</w:t>
      </w:r>
      <w:r>
        <w:fldChar w:fldCharType="begin"/>
      </w:r>
      <w:r>
        <w:instrText>HYPERLINK "https://gojappe.sakura.ne.jp/2022/12/20/8946/"</w:instrText>
      </w:r>
      <w:r>
        <w:fldChar w:fldCharType="separate"/>
      </w:r>
      <w:r w:rsidR="00521EF5" w:rsidRPr="00BD20DA">
        <w:rPr>
          <w:rStyle w:val="aa"/>
          <w:rFonts w:hint="eastAsia"/>
          <w:szCs w:val="21"/>
        </w:rPr>
        <w:t>親子向け講演</w:t>
      </w:r>
      <w:r>
        <w:rPr>
          <w:rStyle w:val="aa"/>
          <w:szCs w:val="21"/>
        </w:rPr>
        <w:fldChar w:fldCharType="end"/>
      </w:r>
      <w:r w:rsidR="00521EF5" w:rsidRPr="00521EF5">
        <w:rPr>
          <w:rFonts w:hint="eastAsia"/>
          <w:szCs w:val="21"/>
        </w:rPr>
        <w:t>がきっかけで</w:t>
      </w:r>
      <w:r w:rsidR="00C57BA5">
        <w:rPr>
          <w:rFonts w:hint="eastAsia"/>
          <w:szCs w:val="21"/>
        </w:rPr>
        <w:t>講師としてお迎えした</w:t>
      </w:r>
      <w:r w:rsidR="00C57BA5" w:rsidRPr="00C57BA5">
        <w:rPr>
          <w:szCs w:val="21"/>
        </w:rPr>
        <w:t>Home to Work代表の粂井優子</w:t>
      </w:r>
      <w:r w:rsidR="00C57BA5">
        <w:rPr>
          <w:rFonts w:hint="eastAsia"/>
          <w:szCs w:val="21"/>
        </w:rPr>
        <w:t>氏と連携し</w:t>
      </w:r>
      <w:r w:rsidR="00BD20DA">
        <w:rPr>
          <w:rFonts w:hint="eastAsia"/>
          <w:szCs w:val="21"/>
        </w:rPr>
        <w:t>2023年1月9日に</w:t>
      </w:r>
      <w:r w:rsidR="00C57BA5">
        <w:rPr>
          <w:rFonts w:hint="eastAsia"/>
          <w:szCs w:val="21"/>
        </w:rPr>
        <w:t>「親を楽しむサロン」</w:t>
      </w:r>
      <w:r w:rsidR="00D105EA">
        <w:rPr>
          <w:rFonts w:hint="eastAsia"/>
          <w:szCs w:val="21"/>
        </w:rPr>
        <w:t>を開催しました。</w:t>
      </w:r>
      <w:r w:rsidR="008A7DBE">
        <w:rPr>
          <w:rFonts w:hint="eastAsia"/>
          <w:szCs w:val="21"/>
        </w:rPr>
        <w:t>元地域おこし協力隊の松原功さん・枝里さんにコミュニティスペースおへそを会場としてご提供いただき、</w:t>
      </w:r>
      <w:r w:rsidR="00521EF5" w:rsidRPr="00521EF5">
        <w:rPr>
          <w:rFonts w:hint="eastAsia"/>
          <w:szCs w:val="21"/>
        </w:rPr>
        <w:t>ママさんたちが子育て</w:t>
      </w:r>
      <w:r w:rsidR="00D105EA">
        <w:rPr>
          <w:rFonts w:hint="eastAsia"/>
          <w:szCs w:val="21"/>
        </w:rPr>
        <w:t>の悩みや、今後</w:t>
      </w:r>
      <w:r w:rsidR="00521EF5" w:rsidRPr="00521EF5">
        <w:rPr>
          <w:rFonts w:hint="eastAsia"/>
          <w:szCs w:val="21"/>
        </w:rPr>
        <w:t>について安心して話せる場</w:t>
      </w:r>
      <w:r w:rsidR="00D105EA">
        <w:rPr>
          <w:rFonts w:hint="eastAsia"/>
          <w:szCs w:val="21"/>
        </w:rPr>
        <w:t>が</w:t>
      </w:r>
      <w:r w:rsidR="00521EF5" w:rsidRPr="00521EF5">
        <w:rPr>
          <w:rFonts w:hint="eastAsia"/>
          <w:szCs w:val="21"/>
        </w:rPr>
        <w:t>できました</w:t>
      </w:r>
      <w:r>
        <w:rPr>
          <w:rFonts w:ascii="Segoe UI Emoji" w:hAnsi="Segoe UI Emoji" w:cs="Segoe UI Emoji" w:hint="eastAsia"/>
          <w:szCs w:val="21"/>
        </w:rPr>
        <w:t>。</w:t>
      </w:r>
    </w:p>
    <w:p w:rsidR="00B27336" w:rsidRPr="009416D2" w:rsidRDefault="00B27336" w:rsidP="00521EF5">
      <w:pPr>
        <w:rPr>
          <w:szCs w:val="21"/>
        </w:rPr>
      </w:pPr>
    </w:p>
    <w:p w:rsidR="00B27336" w:rsidRDefault="00B27336" w:rsidP="00B27336">
      <w:pPr>
        <w:rPr>
          <w:szCs w:val="21"/>
        </w:rPr>
      </w:pPr>
      <w:r>
        <w:rPr>
          <w:rFonts w:hint="eastAsia"/>
          <w:szCs w:val="21"/>
        </w:rPr>
        <w:t>詳細は下記</w:t>
      </w:r>
      <w:r w:rsidRPr="00521EF5">
        <w:rPr>
          <w:rFonts w:hint="eastAsia"/>
          <w:szCs w:val="21"/>
        </w:rPr>
        <w:t>下記</w:t>
      </w:r>
      <w:r>
        <w:rPr>
          <w:rFonts w:hint="eastAsia"/>
          <w:szCs w:val="21"/>
        </w:rPr>
        <w:t>地域おこし協力隊ブログ</w:t>
      </w:r>
      <w:r w:rsidRPr="00521EF5">
        <w:rPr>
          <w:rFonts w:hint="eastAsia"/>
          <w:szCs w:val="21"/>
        </w:rPr>
        <w:t>より</w:t>
      </w:r>
    </w:p>
    <w:p w:rsidR="00B27336" w:rsidRDefault="00000000" w:rsidP="00B27336">
      <w:pPr>
        <w:rPr>
          <w:szCs w:val="21"/>
        </w:rPr>
      </w:pPr>
      <w:hyperlink r:id="rId26" w:history="1">
        <w:r w:rsidR="00B27336" w:rsidRPr="00B27336">
          <w:rPr>
            <w:rStyle w:val="aa"/>
            <w:szCs w:val="21"/>
          </w:rPr>
          <w:t>https://gojappe.sakura.ne.jp/2023/01/10/9027/</w:t>
        </w:r>
      </w:hyperlink>
    </w:p>
    <w:p w:rsidR="00C248C2" w:rsidRDefault="00C248C2" w:rsidP="00B27336">
      <w:pPr>
        <w:rPr>
          <w:szCs w:val="21"/>
        </w:rPr>
      </w:pPr>
    </w:p>
    <w:p w:rsidR="0020177C" w:rsidRPr="008D1816" w:rsidRDefault="008D1816" w:rsidP="00521EF5">
      <w:pPr>
        <w:rPr>
          <w:b/>
          <w:bCs/>
          <w:szCs w:val="21"/>
        </w:rPr>
      </w:pPr>
      <w:r>
        <w:rPr>
          <w:rFonts w:hint="eastAsia"/>
          <w:b/>
          <w:bCs/>
          <w:szCs w:val="21"/>
        </w:rPr>
        <w:t>D</w:t>
      </w:r>
      <w:r w:rsidRPr="00F93CA6">
        <w:rPr>
          <w:rFonts w:hint="eastAsia"/>
          <w:b/>
          <w:bCs/>
          <w:szCs w:val="21"/>
        </w:rPr>
        <w:t>．</w:t>
      </w:r>
      <w:r>
        <w:rPr>
          <w:rFonts w:hint="eastAsia"/>
          <w:b/>
          <w:bCs/>
          <w:szCs w:val="21"/>
        </w:rPr>
        <w:t>茨城県立小瀬高等学校「未来創生学」授業サポート</w:t>
      </w:r>
    </w:p>
    <w:p w:rsidR="0020177C" w:rsidRDefault="0020177C" w:rsidP="008D1816">
      <w:pPr>
        <w:rPr>
          <w:szCs w:val="21"/>
        </w:rPr>
      </w:pPr>
      <w:r>
        <w:rPr>
          <w:noProof/>
        </w:rPr>
        <w:drawing>
          <wp:inline distT="0" distB="0" distL="0" distR="0">
            <wp:extent cx="2600325" cy="1733448"/>
            <wp:effectExtent l="0" t="0" r="0"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8689" cy="1745690"/>
                    </a:xfrm>
                    <a:prstGeom prst="rect">
                      <a:avLst/>
                    </a:prstGeom>
                    <a:noFill/>
                    <a:ln>
                      <a:noFill/>
                    </a:ln>
                  </pic:spPr>
                </pic:pic>
              </a:graphicData>
            </a:graphic>
          </wp:inline>
        </w:drawing>
      </w:r>
      <w:r w:rsidR="004164EC">
        <w:rPr>
          <w:noProof/>
        </w:rPr>
        <w:drawing>
          <wp:inline distT="0" distB="0" distL="0" distR="0">
            <wp:extent cx="2571275" cy="1714183"/>
            <wp:effectExtent l="0" t="0" r="635"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2932" cy="1721954"/>
                    </a:xfrm>
                    <a:prstGeom prst="rect">
                      <a:avLst/>
                    </a:prstGeom>
                    <a:noFill/>
                    <a:ln>
                      <a:noFill/>
                    </a:ln>
                  </pic:spPr>
                </pic:pic>
              </a:graphicData>
            </a:graphic>
          </wp:inline>
        </w:drawing>
      </w:r>
    </w:p>
    <w:p w:rsidR="0020177C" w:rsidRDefault="004164EC" w:rsidP="00521EF5">
      <w:pPr>
        <w:rPr>
          <w:szCs w:val="21"/>
        </w:rPr>
      </w:pPr>
      <w:r>
        <w:rPr>
          <w:b/>
          <w:bCs/>
          <w:noProof/>
          <w:szCs w:val="21"/>
        </w:rPr>
        <mc:AlternateContent>
          <mc:Choice Requires="wps">
            <w:drawing>
              <wp:anchor distT="0" distB="0" distL="114300" distR="114300" simplePos="0" relativeHeight="251682816" behindDoc="0" locked="0" layoutInCell="1" allowOverlap="1" wp14:anchorId="5E9B7398" wp14:editId="0CAE8908">
                <wp:simplePos x="0" y="0"/>
                <wp:positionH relativeFrom="margin">
                  <wp:posOffset>0</wp:posOffset>
                </wp:positionH>
                <wp:positionV relativeFrom="paragraph">
                  <wp:posOffset>-635</wp:posOffset>
                </wp:positionV>
                <wp:extent cx="4657725" cy="328295"/>
                <wp:effectExtent l="0" t="0" r="28575" b="14605"/>
                <wp:wrapNone/>
                <wp:docPr id="27" name="テキスト ボックス 27"/>
                <wp:cNvGraphicFramePr/>
                <a:graphic xmlns:a="http://schemas.openxmlformats.org/drawingml/2006/main">
                  <a:graphicData uri="http://schemas.microsoft.com/office/word/2010/wordprocessingShape">
                    <wps:wsp>
                      <wps:cNvSpPr txBox="1"/>
                      <wps:spPr>
                        <a:xfrm>
                          <a:off x="0" y="0"/>
                          <a:ext cx="4657725" cy="328295"/>
                        </a:xfrm>
                        <a:prstGeom prst="rect">
                          <a:avLst/>
                        </a:prstGeom>
                        <a:solidFill>
                          <a:schemeClr val="lt1"/>
                        </a:solidFill>
                        <a:ln w="6350">
                          <a:solidFill>
                            <a:prstClr val="black"/>
                          </a:solidFill>
                        </a:ln>
                      </wps:spPr>
                      <wps:txbx>
                        <w:txbxContent>
                          <w:p w:rsidR="004164EC" w:rsidRPr="004D6F09" w:rsidRDefault="004164EC" w:rsidP="004164EC">
                            <w:r>
                              <w:rPr>
                                <w:rFonts w:hint="eastAsia"/>
                                <w:szCs w:val="21"/>
                              </w:rPr>
                              <w:t>未来創生学　授業の様子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7398" id="テキスト ボックス 27" o:spid="_x0000_s1034" type="#_x0000_t202" style="position:absolute;left:0;text-align:left;margin-left:0;margin-top:-.05pt;width:366.75pt;height:25.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" fillcolor="white [3201]" strokeweight=".5pt">
                <v:textbox>
                  <w:txbxContent>
                    <w:p w:rsidR="004164EC" w:rsidRPr="004D6F09" w:rsidRDefault="004164EC" w:rsidP="004164EC">
                      <w:r>
                        <w:rPr>
                          <w:rFonts w:hint="eastAsia"/>
                          <w:szCs w:val="21"/>
                        </w:rPr>
                        <w:t>未来創生学　授業の様子</w:t>
                      </w:r>
                    </w:p>
                  </w:txbxContent>
                </v:textbox>
                <w10:wrap anchorx="margin"/>
              </v:shape>
            </w:pict>
          </mc:Fallback>
        </mc:AlternateContent>
      </w:r>
    </w:p>
    <w:p w:rsidR="0020177C" w:rsidRDefault="0020177C" w:rsidP="00521EF5">
      <w:pPr>
        <w:rPr>
          <w:szCs w:val="21"/>
        </w:rPr>
      </w:pPr>
    </w:p>
    <w:p w:rsidR="005D30C5" w:rsidRDefault="004164EC" w:rsidP="00521EF5">
      <w:pPr>
        <w:rPr>
          <w:rFonts w:ascii="Helvetica" w:hAnsi="Helvetica" w:cs="Helvetica"/>
          <w:color w:val="333333"/>
          <w:shd w:val="clear" w:color="auto" w:fill="FFFFFF"/>
        </w:rPr>
      </w:pPr>
      <w:r>
        <w:rPr>
          <w:rFonts w:hint="eastAsia"/>
          <w:szCs w:val="21"/>
        </w:rPr>
        <w:t xml:space="preserve">　茨城県立小瀬高等学校よりご依頼を頂き、</w:t>
      </w:r>
      <w:r>
        <w:rPr>
          <w:rFonts w:ascii="Helvetica" w:hAnsi="Helvetica" w:cs="Helvetica"/>
          <w:color w:val="333333"/>
          <w:shd w:val="clear" w:color="auto" w:fill="FFFFFF"/>
        </w:rPr>
        <w:t>２学年で探究活動の一環として行われている「未来創生学」の授業</w:t>
      </w:r>
      <w:r>
        <w:rPr>
          <w:rFonts w:ascii="Helvetica" w:hAnsi="Helvetica" w:cs="Helvetica" w:hint="eastAsia"/>
          <w:color w:val="333333"/>
          <w:shd w:val="clear" w:color="auto" w:fill="FFFFFF"/>
        </w:rPr>
        <w:t>の学びのお手伝いや、外部の探究に協力してくれそうな人のご紹介をしました。</w:t>
      </w:r>
      <w:r w:rsidR="00642709" w:rsidRPr="00642709">
        <w:rPr>
          <w:rFonts w:asciiTheme="minorEastAsia" w:hAnsiTheme="minorEastAsia" w:cs="Helvetica" w:hint="eastAsia"/>
          <w:color w:val="333333"/>
          <w:shd w:val="clear" w:color="auto" w:fill="FFFFFF"/>
        </w:rPr>
        <w:t>26</w:t>
      </w:r>
      <w:r w:rsidR="00642709">
        <w:rPr>
          <w:rFonts w:ascii="Helvetica" w:hAnsi="Helvetica" w:cs="Helvetica" w:hint="eastAsia"/>
          <w:color w:val="333333"/>
          <w:shd w:val="clear" w:color="auto" w:fill="FFFFFF"/>
        </w:rPr>
        <w:t>名の学生に対し</w:t>
      </w:r>
      <w:r w:rsidR="00D806BB">
        <w:rPr>
          <w:rFonts w:ascii="Helvetica" w:hAnsi="Helvetica" w:cs="Helvetica" w:hint="eastAsia"/>
          <w:color w:val="333333"/>
          <w:shd w:val="clear" w:color="auto" w:fill="FFFFFF"/>
        </w:rPr>
        <w:t>全８回、</w:t>
      </w:r>
      <w:r>
        <w:rPr>
          <w:rFonts w:ascii="Helvetica" w:hAnsi="Helvetica" w:cs="Helvetica" w:hint="eastAsia"/>
          <w:color w:val="333333"/>
          <w:shd w:val="clear" w:color="auto" w:fill="FFFFFF"/>
        </w:rPr>
        <w:t>概ね</w:t>
      </w:r>
      <w:r w:rsidR="00D806BB" w:rsidRPr="00D806BB">
        <w:rPr>
          <w:rFonts w:asciiTheme="minorEastAsia" w:hAnsiTheme="minorEastAsia" w:cs="Helvetica" w:hint="eastAsia"/>
          <w:color w:val="333333"/>
          <w:shd w:val="clear" w:color="auto" w:fill="FFFFFF"/>
        </w:rPr>
        <w:t>16</w:t>
      </w:r>
      <w:r w:rsidR="00D806BB">
        <w:rPr>
          <w:rFonts w:ascii="Helvetica" w:hAnsi="Helvetica" w:cs="Helvetica" w:hint="eastAsia"/>
          <w:color w:val="333333"/>
          <w:shd w:val="clear" w:color="auto" w:fill="FFFFFF"/>
        </w:rPr>
        <w:t>時間程、コーチングの技術を用いながら課題を設定するところから発表までを伴走しました。</w:t>
      </w:r>
    </w:p>
    <w:p w:rsidR="0020177C" w:rsidRDefault="00B21F9B" w:rsidP="005D30C5">
      <w:pPr>
        <w:ind w:firstLineChars="100" w:firstLine="210"/>
        <w:rPr>
          <w:rFonts w:ascii="Helvetica" w:hAnsi="Helvetica" w:cs="Helvetica"/>
          <w:color w:val="333333"/>
          <w:shd w:val="clear" w:color="auto" w:fill="FFFFFF"/>
        </w:rPr>
      </w:pPr>
      <w:r>
        <w:rPr>
          <w:rFonts w:ascii="Helvetica" w:hAnsi="Helvetica" w:cs="Helvetica" w:hint="eastAsia"/>
          <w:color w:val="333333"/>
          <w:shd w:val="clear" w:color="auto" w:fill="FFFFFF"/>
        </w:rPr>
        <w:t>人脈を活かして</w:t>
      </w:r>
      <w:r w:rsidR="005F047E">
        <w:rPr>
          <w:rFonts w:ascii="Helvetica" w:hAnsi="Helvetica" w:cs="Helvetica" w:hint="eastAsia"/>
          <w:color w:val="333333"/>
          <w:shd w:val="clear" w:color="auto" w:fill="FFFFFF"/>
        </w:rPr>
        <w:t>学生が情報収集のためにインタビューする社会人を４名紹介しました。</w:t>
      </w:r>
      <w:r w:rsidR="00BE1A7D">
        <w:rPr>
          <w:rFonts w:ascii="Helvetica" w:hAnsi="Helvetica" w:cs="Helvetica" w:hint="eastAsia"/>
          <w:color w:val="333333"/>
          <w:shd w:val="clear" w:color="auto" w:fill="FFFFFF"/>
        </w:rPr>
        <w:t>また、発表に活かせる好印象を与えるプレゼンテーションの仕方のレクチャーや、自己肯定感を上げ自分の長所を知るための長所を二人一組になって褒め合うゲームの実施などをし、</w:t>
      </w:r>
      <w:r w:rsidR="00642709">
        <w:rPr>
          <w:rFonts w:ascii="Helvetica" w:hAnsi="Helvetica" w:cs="Helvetica" w:hint="eastAsia"/>
          <w:color w:val="333333"/>
          <w:shd w:val="clear" w:color="auto" w:fill="FFFFFF"/>
        </w:rPr>
        <w:t>未来創生学の目指す</w:t>
      </w:r>
      <w:r w:rsidR="005D30C5">
        <w:rPr>
          <w:rFonts w:ascii="Helvetica" w:hAnsi="Helvetica" w:cs="Helvetica" w:hint="eastAsia"/>
          <w:color w:val="333333"/>
          <w:shd w:val="clear" w:color="auto" w:fill="FFFFFF"/>
        </w:rPr>
        <w:t>答えの無い問いに自分を活かしながら主体的に取り組む力を育むことに寄与しました。</w:t>
      </w:r>
    </w:p>
    <w:p w:rsidR="00C4371A" w:rsidRDefault="00C4371A" w:rsidP="005D30C5">
      <w:pPr>
        <w:ind w:firstLineChars="100" w:firstLine="210"/>
        <w:rPr>
          <w:szCs w:val="21"/>
        </w:rPr>
      </w:pPr>
    </w:p>
    <w:p w:rsidR="00D05FAF" w:rsidRDefault="0063104F" w:rsidP="00313679">
      <w:pPr>
        <w:rPr>
          <w:b/>
          <w:bCs/>
          <w:szCs w:val="21"/>
        </w:rPr>
      </w:pPr>
      <w:r w:rsidRPr="0063104F">
        <w:rPr>
          <w:rFonts w:hint="eastAsia"/>
          <w:b/>
          <w:bCs/>
          <w:szCs w:val="21"/>
        </w:rPr>
        <w:t>E．講師派遣</w:t>
      </w:r>
      <w:r w:rsidR="00CA30B5">
        <w:rPr>
          <w:rFonts w:hint="eastAsia"/>
          <w:b/>
          <w:bCs/>
          <w:szCs w:val="21"/>
        </w:rPr>
        <w:t>用のサイト</w:t>
      </w:r>
      <w:r w:rsidRPr="0063104F">
        <w:rPr>
          <w:rFonts w:hint="eastAsia"/>
          <w:b/>
          <w:bCs/>
          <w:szCs w:val="21"/>
        </w:rPr>
        <w:t>を構築</w:t>
      </w:r>
    </w:p>
    <w:p w:rsidR="00CA30B5" w:rsidRDefault="00CA30B5" w:rsidP="00313679">
      <w:pPr>
        <w:rPr>
          <w:b/>
          <w:bCs/>
          <w:szCs w:val="21"/>
        </w:rPr>
      </w:pPr>
      <w:r>
        <w:rPr>
          <w:noProof/>
        </w:rPr>
        <w:drawing>
          <wp:inline distT="0" distB="0" distL="0" distR="0" wp14:anchorId="7934A574" wp14:editId="48B83853">
            <wp:extent cx="2128837" cy="1986149"/>
            <wp:effectExtent l="133350" t="114300" r="119380" b="1670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4009" cy="2009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AA0068C" wp14:editId="7999C90C">
            <wp:extent cx="2476235" cy="1984133"/>
            <wp:effectExtent l="133350" t="114300" r="133985" b="1689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03829" cy="20062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30B5" w:rsidRPr="0063104F" w:rsidRDefault="00CA30B5" w:rsidP="00313679">
      <w:pPr>
        <w:rPr>
          <w:b/>
          <w:bCs/>
          <w:szCs w:val="21"/>
        </w:rPr>
      </w:pPr>
      <w:r>
        <w:rPr>
          <w:b/>
          <w:bCs/>
          <w:noProof/>
          <w:szCs w:val="21"/>
        </w:rPr>
        <w:lastRenderedPageBreak/>
        <mc:AlternateContent>
          <mc:Choice Requires="wps">
            <w:drawing>
              <wp:anchor distT="0" distB="0" distL="114300" distR="114300" simplePos="0" relativeHeight="251688960" behindDoc="0" locked="0" layoutInCell="1" allowOverlap="1" wp14:anchorId="089889E9" wp14:editId="5EEF63DE">
                <wp:simplePos x="0" y="0"/>
                <wp:positionH relativeFrom="margin">
                  <wp:posOffset>0</wp:posOffset>
                </wp:positionH>
                <wp:positionV relativeFrom="paragraph">
                  <wp:posOffset>-635</wp:posOffset>
                </wp:positionV>
                <wp:extent cx="4657725" cy="328295"/>
                <wp:effectExtent l="0" t="0" r="28575" b="14605"/>
                <wp:wrapNone/>
                <wp:docPr id="33" name="テキスト ボックス 33"/>
                <wp:cNvGraphicFramePr/>
                <a:graphic xmlns:a="http://schemas.openxmlformats.org/drawingml/2006/main">
                  <a:graphicData uri="http://schemas.microsoft.com/office/word/2010/wordprocessingShape">
                    <wps:wsp>
                      <wps:cNvSpPr txBox="1"/>
                      <wps:spPr>
                        <a:xfrm>
                          <a:off x="0" y="0"/>
                          <a:ext cx="4657725" cy="328295"/>
                        </a:xfrm>
                        <a:prstGeom prst="rect">
                          <a:avLst/>
                        </a:prstGeom>
                        <a:solidFill>
                          <a:schemeClr val="lt1"/>
                        </a:solidFill>
                        <a:ln w="6350">
                          <a:solidFill>
                            <a:prstClr val="black"/>
                          </a:solidFill>
                        </a:ln>
                      </wps:spPr>
                      <wps:txbx>
                        <w:txbxContent>
                          <w:p w:rsidR="00CA30B5" w:rsidRPr="004D6F09" w:rsidRDefault="00CA30B5" w:rsidP="00CA30B5">
                            <w:r>
                              <w:rPr>
                                <w:rFonts w:hint="eastAsia"/>
                                <w:szCs w:val="21"/>
                              </w:rPr>
                              <w:t>左：サイトトップページ　右：講師派遣依頼フォーム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89E9" id="テキスト ボックス 33" o:spid="_x0000_s1035" type="#_x0000_t202" style="position:absolute;left:0;text-align:left;margin-left:0;margin-top:-.05pt;width:366.75pt;height:25.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" fillcolor="white [3201]" strokeweight=".5pt">
                <v:textbox>
                  <w:txbxContent>
                    <w:p w:rsidR="00CA30B5" w:rsidRPr="004D6F09" w:rsidRDefault="00CA30B5" w:rsidP="00CA30B5">
                      <w:r>
                        <w:rPr>
                          <w:rFonts w:hint="eastAsia"/>
                          <w:szCs w:val="21"/>
                        </w:rPr>
                        <w:t>左：サイトトップページ　右：講師派遣依頼フォーム</w:t>
                      </w:r>
                    </w:p>
                  </w:txbxContent>
                </v:textbox>
                <w10:wrap anchorx="margin"/>
              </v:shape>
            </w:pict>
          </mc:Fallback>
        </mc:AlternateContent>
      </w:r>
    </w:p>
    <w:p w:rsidR="001618FC" w:rsidRDefault="0089020D" w:rsidP="00313679">
      <w:pPr>
        <w:rPr>
          <w:szCs w:val="21"/>
        </w:rPr>
      </w:pPr>
      <w:r>
        <w:rPr>
          <w:rFonts w:hint="eastAsia"/>
          <w:szCs w:val="21"/>
        </w:rPr>
        <w:t xml:space="preserve">　</w:t>
      </w:r>
    </w:p>
    <w:p w:rsidR="0063104F" w:rsidRDefault="0089020D" w:rsidP="00313679">
      <w:pPr>
        <w:rPr>
          <w:szCs w:val="21"/>
        </w:rPr>
      </w:pPr>
      <w:r>
        <w:rPr>
          <w:rFonts w:hint="eastAsia"/>
          <w:szCs w:val="21"/>
        </w:rPr>
        <w:t>キャリア教育授業をより気軽にご依頼いただけるよう、WEB上から講師派遣を依頼できる仕組みを構築しました。</w:t>
      </w:r>
      <w:r w:rsidR="0042354F">
        <w:rPr>
          <w:rFonts w:hint="eastAsia"/>
          <w:szCs w:val="21"/>
        </w:rPr>
        <w:t>リストには、2年間を通して派遣させていただいた方を中心に、前向きに人生を歩むヒントを教えてくれるおすすめ講師を載せております。</w:t>
      </w:r>
      <w:r w:rsidR="00330BD9">
        <w:rPr>
          <w:rFonts w:hint="eastAsia"/>
          <w:szCs w:val="21"/>
        </w:rPr>
        <w:t>こちらは市内の中学校、およびご希望のあった教育機関等に配布いたします。</w:t>
      </w:r>
      <w:r w:rsidR="008A236C">
        <w:rPr>
          <w:rFonts w:hint="eastAsia"/>
          <w:szCs w:val="21"/>
        </w:rPr>
        <w:t>本サービスは地域おこし協力隊卒業後も、経営している法人（</w:t>
      </w:r>
      <w:hyperlink r:id="rId31" w:history="1">
        <w:r w:rsidR="008A236C" w:rsidRPr="003B59A0">
          <w:rPr>
            <w:rStyle w:val="aa"/>
            <w:rFonts w:hint="eastAsia"/>
            <w:szCs w:val="21"/>
          </w:rPr>
          <w:t>まちむすび合同会社</w:t>
        </w:r>
      </w:hyperlink>
      <w:r w:rsidR="008A236C">
        <w:rPr>
          <w:rFonts w:hint="eastAsia"/>
          <w:szCs w:val="21"/>
        </w:rPr>
        <w:t>）の方で継続していきます。</w:t>
      </w:r>
      <w:r w:rsidR="00B30A24">
        <w:rPr>
          <w:rFonts w:hint="eastAsia"/>
          <w:szCs w:val="21"/>
        </w:rPr>
        <w:t>サイトの詳細は下記URLよりご確認ください。</w:t>
      </w:r>
    </w:p>
    <w:p w:rsidR="00FD5291" w:rsidRDefault="00FD5291" w:rsidP="00313679">
      <w:pPr>
        <w:rPr>
          <w:szCs w:val="21"/>
        </w:rPr>
      </w:pPr>
    </w:p>
    <w:p w:rsidR="003153FC" w:rsidRDefault="003153FC" w:rsidP="00313679">
      <w:pPr>
        <w:rPr>
          <w:szCs w:val="21"/>
        </w:rPr>
      </w:pPr>
      <w:r>
        <w:rPr>
          <w:rFonts w:hint="eastAsia"/>
          <w:szCs w:val="21"/>
        </w:rPr>
        <w:t>講師</w:t>
      </w:r>
      <w:r w:rsidR="00BB4015">
        <w:rPr>
          <w:rFonts w:hint="eastAsia"/>
          <w:szCs w:val="21"/>
        </w:rPr>
        <w:t>派遣サイト</w:t>
      </w:r>
      <w:r>
        <w:rPr>
          <w:rFonts w:hint="eastAsia"/>
          <w:szCs w:val="21"/>
        </w:rPr>
        <w:t>は下記URLより</w:t>
      </w:r>
    </w:p>
    <w:p w:rsidR="003153FC" w:rsidRDefault="00000000" w:rsidP="00313679">
      <w:pPr>
        <w:rPr>
          <w:szCs w:val="21"/>
        </w:rPr>
      </w:pPr>
      <w:hyperlink r:id="rId32" w:history="1">
        <w:r w:rsidR="003153FC" w:rsidRPr="003153FC">
          <w:rPr>
            <w:rStyle w:val="aa"/>
            <w:szCs w:val="21"/>
          </w:rPr>
          <w:t>https://lifedesign.themedia.jp/</w:t>
        </w:r>
      </w:hyperlink>
    </w:p>
    <w:p w:rsidR="0063104F" w:rsidRDefault="0063104F" w:rsidP="00313679">
      <w:pPr>
        <w:rPr>
          <w:szCs w:val="21"/>
        </w:rPr>
      </w:pPr>
    </w:p>
    <w:p w:rsidR="003153FC" w:rsidRDefault="003153FC" w:rsidP="00313679">
      <w:pPr>
        <w:rPr>
          <w:szCs w:val="21"/>
        </w:rPr>
      </w:pPr>
      <w:r>
        <w:rPr>
          <w:rFonts w:hint="eastAsia"/>
          <w:szCs w:val="21"/>
        </w:rPr>
        <w:t>講師依頼フォーム</w:t>
      </w:r>
    </w:p>
    <w:p w:rsidR="003153FC" w:rsidRDefault="00000000" w:rsidP="00313679">
      <w:pPr>
        <w:rPr>
          <w:szCs w:val="21"/>
        </w:rPr>
      </w:pPr>
      <w:hyperlink r:id="rId33" w:history="1">
        <w:r w:rsidR="00CA30B5" w:rsidRPr="00CA30B5">
          <w:rPr>
            <w:rStyle w:val="aa"/>
            <w:szCs w:val="21"/>
          </w:rPr>
          <w:t>https://forms.gle/mtNN95ESnLoTkbar6</w:t>
        </w:r>
      </w:hyperlink>
    </w:p>
    <w:p w:rsidR="003153FC" w:rsidRDefault="003153FC" w:rsidP="00313679">
      <w:pPr>
        <w:rPr>
          <w:szCs w:val="21"/>
        </w:rPr>
      </w:pPr>
    </w:p>
    <w:p w:rsidR="003153FC" w:rsidRPr="00C57D01" w:rsidRDefault="003153FC" w:rsidP="00313679">
      <w:pPr>
        <w:rPr>
          <w:szCs w:val="21"/>
        </w:rPr>
      </w:pPr>
    </w:p>
    <w:p w:rsidR="00C57D01" w:rsidRPr="00291FB6" w:rsidRDefault="00C57D01" w:rsidP="0017669A">
      <w:pPr>
        <w:pStyle w:val="1"/>
        <w:rPr>
          <w:rStyle w:val="21"/>
        </w:rPr>
      </w:pPr>
      <w:r w:rsidRPr="00291FB6">
        <w:rPr>
          <w:rStyle w:val="21"/>
          <w:rFonts w:hint="eastAsia"/>
        </w:rPr>
        <w:t>活動実績（月ごとの活動歴）</w:t>
      </w:r>
    </w:p>
    <w:p w:rsidR="007C7C8A" w:rsidRDefault="00BB17EC" w:rsidP="001618FC">
      <w:pPr>
        <w:jc w:val="left"/>
        <w:rPr>
          <w:rFonts w:hint="eastAsia"/>
          <w:szCs w:val="21"/>
        </w:rPr>
      </w:pPr>
      <w:r w:rsidRPr="0039072F">
        <w:rPr>
          <w:rStyle w:val="30"/>
          <w:rFonts w:hint="eastAsia"/>
        </w:rPr>
        <w:t>全事業</w:t>
      </w:r>
      <w:r w:rsidR="00ED58B7" w:rsidRPr="00ED58B7">
        <w:rPr>
          <w:noProof/>
        </w:rPr>
        <w:drawing>
          <wp:inline distT="0" distB="0" distL="0" distR="0">
            <wp:extent cx="5400040" cy="3492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492500"/>
                    </a:xfrm>
                    <a:prstGeom prst="rect">
                      <a:avLst/>
                    </a:prstGeom>
                    <a:noFill/>
                    <a:ln>
                      <a:noFill/>
                    </a:ln>
                  </pic:spPr>
                </pic:pic>
              </a:graphicData>
            </a:graphic>
          </wp:inline>
        </w:drawing>
      </w:r>
    </w:p>
    <w:p w:rsidR="00BB17EC" w:rsidRDefault="00BB17EC" w:rsidP="0039072F">
      <w:pPr>
        <w:pStyle w:val="3"/>
        <w:ind w:left="840"/>
      </w:pPr>
      <w:r>
        <w:rPr>
          <w:rFonts w:hint="eastAsia"/>
        </w:rPr>
        <w:lastRenderedPageBreak/>
        <w:t>キャリア教育授業実施日時・学校一覧</w:t>
      </w:r>
    </w:p>
    <w:tbl>
      <w:tblPr>
        <w:tblW w:w="8488" w:type="dxa"/>
        <w:tblCellMar>
          <w:left w:w="0" w:type="dxa"/>
          <w:right w:w="0" w:type="dxa"/>
        </w:tblCellMar>
        <w:tblLook w:val="04A0" w:firstRow="1" w:lastRow="0" w:firstColumn="1" w:lastColumn="0" w:noHBand="0" w:noVBand="1"/>
      </w:tblPr>
      <w:tblGrid>
        <w:gridCol w:w="1857"/>
        <w:gridCol w:w="1441"/>
        <w:gridCol w:w="2790"/>
        <w:gridCol w:w="1842"/>
        <w:gridCol w:w="558"/>
      </w:tblGrid>
      <w:tr w:rsidR="008C1C84" w:rsidRPr="008C1C84" w:rsidTr="008C1C84">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実施日</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対象</w:t>
            </w:r>
          </w:p>
        </w:tc>
        <w:tc>
          <w:tcPr>
            <w:tcW w:w="27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学校名</w:t>
            </w:r>
          </w:p>
        </w:tc>
        <w:tc>
          <w:tcPr>
            <w:tcW w:w="184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授業名</w:t>
            </w:r>
          </w:p>
        </w:tc>
        <w:tc>
          <w:tcPr>
            <w:tcW w:w="55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対象人数</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2022年4月14日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水戸市立常磐大学高等学校</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特別課外授業</w:t>
            </w:r>
          </w:p>
        </w:tc>
        <w:tc>
          <w:tcPr>
            <w:tcW w:w="5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33</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2022年5月16日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大学3～4年生</w:t>
            </w:r>
          </w:p>
        </w:tc>
        <w:tc>
          <w:tcPr>
            <w:tcW w:w="2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茨城キリスト教大学</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地域産業経営論Ⅰ</w:t>
            </w:r>
          </w:p>
        </w:tc>
        <w:tc>
          <w:tcPr>
            <w:tcW w:w="5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7</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2022年7月7日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常陸大宮市立第二中学校</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62</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2022年7月14日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常陸大宮市立小瀬高等学校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未来創生学</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26</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2022年7月21日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常陸大宮市立山方中学校</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45</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2022年7月22日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常陸大宮市立山方中学校</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45</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2022年9月15日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常陸大宮市立小瀬高等学校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未来創生学</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26</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2022年10月13日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常陸大宮市立小瀬高等学校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未来創生学</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26</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2022年11月16日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常陸大宮市立明峰中学校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59</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2022年11月17日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常陸大宮市立山方中学校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45</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2022年11月24日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常陸大宮市立小瀬高等学校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未来創生学</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26</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2022年12月1日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常陸大宮市立山方中学校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授業参観</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45</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2022年12月8日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常陸大宮市立明峰中学校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59</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2022年12月14日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常陸大宮市立明峰中学校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59</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2022年12月15日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常陸大宮市立小瀬高等学校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未来創生学</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26</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2022年12月21日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常陸大宮市立山方中学校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夢を叶える企画</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1</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2023年1月19日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常陸大宮市立明峰中学校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59</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2023年2月6日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常陸大宮市立明峰中学校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59</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2023年2月9日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常陸大宮市立明峰中学校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59</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2023年2月14日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常陸太田市立瑞竜中学校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キャリア教育授業</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63</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2023年2月15日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常陸大宮市立明峰中学校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授業参観</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59</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2023年2月16日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常陸大宮市立小瀬高等学校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未来創生学</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26</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2023年2月17日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常陸大宮市立小瀬高等学校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未来創生学</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26</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2023年3月16日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高校2年生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常陸大宮市立小瀬高等学校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未来創生学</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26</w:t>
            </w:r>
          </w:p>
        </w:tc>
      </w:tr>
      <w:tr w:rsidR="008C1C84" w:rsidRPr="008C1C84" w:rsidTr="008C1C8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2023年3月25日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C1C84" w:rsidRPr="008C1C84" w:rsidRDefault="008C1C84" w:rsidP="008C1C84">
            <w:r w:rsidRPr="008C1C84">
              <w:t>中学2年生</w:t>
            </w:r>
          </w:p>
        </w:tc>
        <w:tc>
          <w:tcPr>
            <w:tcW w:w="279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常陸大宮市立山方中学校</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夢を叶える企画</w:t>
            </w:r>
          </w:p>
        </w:tc>
        <w:tc>
          <w:tcPr>
            <w:tcW w:w="55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8C1C84" w:rsidRPr="008C1C84" w:rsidRDefault="008C1C84" w:rsidP="008C1C84">
            <w:r w:rsidRPr="008C1C84">
              <w:t>1</w:t>
            </w:r>
          </w:p>
        </w:tc>
      </w:tr>
    </w:tbl>
    <w:p w:rsidR="0039072F" w:rsidRPr="0039072F" w:rsidRDefault="0039072F" w:rsidP="0039072F"/>
    <w:p w:rsidR="00C57D01" w:rsidRPr="0017669A" w:rsidRDefault="00C57D01" w:rsidP="0017669A">
      <w:pPr>
        <w:pStyle w:val="1"/>
        <w:rPr>
          <w:rStyle w:val="21"/>
        </w:rPr>
      </w:pPr>
      <w:r w:rsidRPr="0017669A">
        <w:rPr>
          <w:rStyle w:val="21"/>
          <w:rFonts w:hint="eastAsia"/>
        </w:rPr>
        <w:lastRenderedPageBreak/>
        <w:t>活動による成果</w:t>
      </w:r>
    </w:p>
    <w:p w:rsidR="003F16F5" w:rsidRPr="00A13E0F" w:rsidRDefault="009D3A98" w:rsidP="003F16F5">
      <w:pPr>
        <w:rPr>
          <w:b/>
          <w:bCs/>
          <w:szCs w:val="21"/>
        </w:rPr>
      </w:pPr>
      <w:r>
        <w:rPr>
          <w:rFonts w:hint="eastAsia"/>
          <w:b/>
          <w:bCs/>
          <w:szCs w:val="21"/>
        </w:rPr>
        <w:t>１．</w:t>
      </w:r>
      <w:r w:rsidR="003F16F5" w:rsidRPr="009D3A98">
        <w:rPr>
          <w:rFonts w:hint="eastAsia"/>
          <w:b/>
          <w:bCs/>
          <w:szCs w:val="21"/>
        </w:rPr>
        <w:t>メディア露出が</w:t>
      </w:r>
      <w:r w:rsidR="00D4792E">
        <w:rPr>
          <w:rFonts w:hint="eastAsia"/>
          <w:b/>
          <w:bCs/>
          <w:szCs w:val="21"/>
        </w:rPr>
        <w:t>8</w:t>
      </w:r>
      <w:r w:rsidR="003F16F5" w:rsidRPr="009D3A98">
        <w:rPr>
          <w:rFonts w:hint="eastAsia"/>
          <w:b/>
          <w:bCs/>
          <w:szCs w:val="21"/>
        </w:rPr>
        <w:t>回</w:t>
      </w:r>
      <w:r w:rsidR="00D71267">
        <w:rPr>
          <w:rFonts w:hint="eastAsia"/>
          <w:b/>
          <w:bCs/>
          <w:szCs w:val="21"/>
        </w:rPr>
        <w:t>。</w:t>
      </w:r>
      <w:r w:rsidR="003F16F5" w:rsidRPr="009D3A98">
        <w:rPr>
          <w:rFonts w:hint="eastAsia"/>
          <w:b/>
          <w:bCs/>
          <w:szCs w:val="21"/>
        </w:rPr>
        <w:t>常陸大宮市の知名度向上に寄与しました。</w:t>
      </w:r>
    </w:p>
    <w:p w:rsidR="00D4792E" w:rsidRDefault="00D4792E" w:rsidP="003F16F5">
      <w:pPr>
        <w:rPr>
          <w:szCs w:val="21"/>
        </w:rPr>
      </w:pPr>
      <w:r>
        <w:rPr>
          <w:rFonts w:hint="eastAsia"/>
          <w:szCs w:val="21"/>
        </w:rPr>
        <w:t xml:space="preserve">　地域おこし協力隊事業を通して茨城新聞社、よみうりタウンニュース、NHK水戸放送局の記者</w:t>
      </w:r>
      <w:r w:rsidR="003F6A0D">
        <w:rPr>
          <w:rFonts w:hint="eastAsia"/>
          <w:szCs w:val="21"/>
        </w:rPr>
        <w:t>の方々とのご縁を頂き</w:t>
      </w:r>
      <w:r>
        <w:rPr>
          <w:rFonts w:hint="eastAsia"/>
          <w:szCs w:val="21"/>
        </w:rPr>
        <w:t>、</w:t>
      </w:r>
      <w:r w:rsidR="00CA29BF">
        <w:rPr>
          <w:rFonts w:hint="eastAsia"/>
          <w:szCs w:val="21"/>
        </w:rPr>
        <w:t>事業があるたびに</w:t>
      </w:r>
      <w:r w:rsidR="00C04DC5">
        <w:rPr>
          <w:rFonts w:hint="eastAsia"/>
          <w:szCs w:val="21"/>
        </w:rPr>
        <w:t>ご取材</w:t>
      </w:r>
      <w:r w:rsidR="00CA29BF">
        <w:rPr>
          <w:rFonts w:hint="eastAsia"/>
          <w:szCs w:val="21"/>
        </w:rPr>
        <w:t>を依頼しました</w:t>
      </w:r>
      <w:r w:rsidR="00C04DC5">
        <w:rPr>
          <w:rFonts w:hint="eastAsia"/>
          <w:szCs w:val="21"/>
        </w:rPr>
        <w:t>。結果メディアには令和4年度8回の露出を得ることができました。</w:t>
      </w:r>
    </w:p>
    <w:p w:rsidR="00092521" w:rsidRDefault="00092521" w:rsidP="003F16F5">
      <w:pPr>
        <w:rPr>
          <w:szCs w:val="21"/>
        </w:rPr>
      </w:pPr>
      <w:r>
        <w:rPr>
          <w:rFonts w:hint="eastAsia"/>
          <w:szCs w:val="21"/>
        </w:rPr>
        <w:t xml:space="preserve">　地域の方からも報道機関に情報を入れてほしいというご依頼を受け、祭りやイベント情報も積極的に各種メディアにご共有しました。結果</w:t>
      </w:r>
      <w:r w:rsidR="00071CEE">
        <w:rPr>
          <w:rFonts w:hint="eastAsia"/>
          <w:szCs w:val="21"/>
        </w:rPr>
        <w:t>、</w:t>
      </w:r>
      <w:r w:rsidR="00E6736C">
        <w:rPr>
          <w:rFonts w:hint="eastAsia"/>
          <w:szCs w:val="21"/>
        </w:rPr>
        <w:t>市内</w:t>
      </w:r>
      <w:r>
        <w:rPr>
          <w:rFonts w:hint="eastAsia"/>
          <w:szCs w:val="21"/>
        </w:rPr>
        <w:t>で活躍する書道パフォーマンス集団（久慈書道会）の活動がNHKなどで放映され</w:t>
      </w:r>
      <w:r w:rsidR="00EE1B5F">
        <w:rPr>
          <w:rFonts w:hint="eastAsia"/>
          <w:szCs w:val="21"/>
        </w:rPr>
        <w:t>るなど、</w:t>
      </w:r>
      <w:r w:rsidR="00D0695C">
        <w:rPr>
          <w:rFonts w:hint="eastAsia"/>
          <w:szCs w:val="21"/>
        </w:rPr>
        <w:t>市の魅力を発信する</w:t>
      </w:r>
      <w:r w:rsidR="00EE1B5F">
        <w:rPr>
          <w:rFonts w:hint="eastAsia"/>
          <w:szCs w:val="21"/>
        </w:rPr>
        <w:t>機会を増やすことに貢献しました</w:t>
      </w:r>
      <w:r w:rsidR="000C52E7">
        <w:rPr>
          <w:rFonts w:hint="eastAsia"/>
          <w:szCs w:val="21"/>
        </w:rPr>
        <w:t>。</w:t>
      </w:r>
    </w:p>
    <w:p w:rsidR="00D4792E" w:rsidRDefault="00D4792E" w:rsidP="003F16F5">
      <w:pPr>
        <w:rPr>
          <w:szCs w:val="21"/>
        </w:rPr>
      </w:pPr>
    </w:p>
    <w:p w:rsidR="003F16F5" w:rsidRDefault="003F16F5" w:rsidP="003F16F5">
      <w:pPr>
        <w:rPr>
          <w:szCs w:val="21"/>
        </w:rPr>
      </w:pPr>
      <w:r>
        <w:rPr>
          <w:rFonts w:hint="eastAsia"/>
          <w:szCs w:val="21"/>
        </w:rPr>
        <w:t>・</w:t>
      </w:r>
      <w:r w:rsidR="00481B20">
        <w:rPr>
          <w:rFonts w:hint="eastAsia"/>
          <w:szCs w:val="21"/>
        </w:rPr>
        <w:t xml:space="preserve">令和4年度　</w:t>
      </w:r>
      <w:r>
        <w:rPr>
          <w:rFonts w:hint="eastAsia"/>
          <w:szCs w:val="21"/>
        </w:rPr>
        <w:t>メディア掲載</w:t>
      </w:r>
      <w:r w:rsidR="00A13E0F">
        <w:rPr>
          <w:rFonts w:hint="eastAsia"/>
          <w:szCs w:val="21"/>
        </w:rPr>
        <w:t>歴一覧</w:t>
      </w:r>
    </w:p>
    <w:tbl>
      <w:tblPr>
        <w:tblW w:w="0" w:type="dxa"/>
        <w:tblCellMar>
          <w:left w:w="0" w:type="dxa"/>
          <w:right w:w="0" w:type="dxa"/>
        </w:tblCellMar>
        <w:tblLook w:val="04A0" w:firstRow="1" w:lastRow="0" w:firstColumn="1" w:lastColumn="0" w:noHBand="0" w:noVBand="1"/>
      </w:tblPr>
      <w:tblGrid>
        <w:gridCol w:w="1281"/>
        <w:gridCol w:w="1687"/>
        <w:gridCol w:w="5520"/>
      </w:tblGrid>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044DC8" w:rsidRPr="00044DC8" w:rsidRDefault="00044DC8" w:rsidP="00044DC8">
            <w:pPr>
              <w:rPr>
                <w:b/>
                <w:bCs/>
                <w:szCs w:val="21"/>
              </w:rPr>
            </w:pPr>
            <w:r w:rsidRPr="00044DC8">
              <w:rPr>
                <w:b/>
                <w:bCs/>
                <w:szCs w:val="21"/>
              </w:rPr>
              <w:t>露出日</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044DC8" w:rsidRPr="00044DC8" w:rsidRDefault="00044DC8" w:rsidP="00044DC8">
            <w:pPr>
              <w:rPr>
                <w:b/>
                <w:bCs/>
                <w:szCs w:val="21"/>
              </w:rPr>
            </w:pPr>
            <w:r w:rsidRPr="00044DC8">
              <w:rPr>
                <w:b/>
                <w:bCs/>
                <w:szCs w:val="21"/>
              </w:rPr>
              <w:t>メディア</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044DC8" w:rsidRPr="00044DC8" w:rsidRDefault="00044DC8" w:rsidP="00044DC8">
            <w:pPr>
              <w:rPr>
                <w:b/>
                <w:bCs/>
                <w:szCs w:val="21"/>
              </w:rPr>
            </w:pPr>
            <w:r w:rsidRPr="00044DC8">
              <w:rPr>
                <w:b/>
                <w:bCs/>
                <w:szCs w:val="21"/>
              </w:rPr>
              <w:t>見出し（URL）</w:t>
            </w:r>
          </w:p>
        </w:tc>
      </w:tr>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2022年8月25日</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よみうりタウンニュース</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00000" w:rsidP="00044DC8">
            <w:pPr>
              <w:rPr>
                <w:szCs w:val="21"/>
                <w:u w:val="single"/>
              </w:rPr>
            </w:pPr>
            <w:hyperlink r:id="rId35" w:tgtFrame="_blank" w:history="1">
              <w:r w:rsidR="00044DC8" w:rsidRPr="00044DC8">
                <w:rPr>
                  <w:rStyle w:val="aa"/>
                  <w:szCs w:val="21"/>
                </w:rPr>
                <w:t>オオサンショウウオアート　山方淡水魚館に展示（茨城・常陸大宮）</w:t>
              </w:r>
            </w:hyperlink>
          </w:p>
        </w:tc>
      </w:tr>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2022年11月29日</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NHK水戸放送局</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00000" w:rsidP="00044DC8">
            <w:pPr>
              <w:rPr>
                <w:szCs w:val="21"/>
                <w:u w:val="single"/>
              </w:rPr>
            </w:pPr>
            <w:hyperlink r:id="rId36" w:tgtFrame="_blank" w:history="1">
              <w:r w:rsidR="00044DC8" w:rsidRPr="00044DC8">
                <w:rPr>
                  <w:rStyle w:val="aa"/>
                  <w:szCs w:val="21"/>
                </w:rPr>
                <w:t>NHK茨城NEWS　地元の書道家などが「書道パフォーマンス」を披露 常陸大宮</w:t>
              </w:r>
            </w:hyperlink>
          </w:p>
        </w:tc>
      </w:tr>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2022年12月3日</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ＬｕｃｋｙＦＭ　茨城放送</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『モーニングナビ』内イバラキＮａｖｉ　道の駅常陸大宮・かわプラザについて</w:t>
            </w:r>
          </w:p>
        </w:tc>
      </w:tr>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2022年12月22日</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 xml:space="preserve">たかはぎＦＭ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はぎラジON　電話生出演：常陸大宮市地域おこし協力隊　星野　由季菜</w:t>
            </w:r>
          </w:p>
        </w:tc>
      </w:tr>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2023年1月21日</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ＬｕｃｋｙＦＭ　茨城放送</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『モーニングナビ』内イバラキＮａｖｉ　道の駅みわ・みわふるさと館北斗星について</w:t>
            </w:r>
          </w:p>
        </w:tc>
      </w:tr>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2023年2月22日</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茨城新聞</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00000" w:rsidP="00044DC8">
            <w:pPr>
              <w:rPr>
                <w:szCs w:val="21"/>
                <w:u w:val="single"/>
              </w:rPr>
            </w:pPr>
            <w:hyperlink r:id="rId37" w:tgtFrame="_blank" w:history="1">
              <w:r w:rsidR="00044DC8" w:rsidRPr="00044DC8">
                <w:rPr>
                  <w:rStyle w:val="aa"/>
                  <w:szCs w:val="21"/>
                </w:rPr>
                <w:t>大学生と中華圏ユーチューバー講師　茨城・常陸大宮の明峰中でキャリア教育授業</w:t>
              </w:r>
            </w:hyperlink>
          </w:p>
        </w:tc>
      </w:tr>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2023年2月23日</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よみうりタウンニュース</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00000" w:rsidP="00044DC8">
            <w:pPr>
              <w:rPr>
                <w:szCs w:val="21"/>
                <w:u w:val="single"/>
              </w:rPr>
            </w:pPr>
            <w:hyperlink r:id="rId38" w:tgtFrame="_blank" w:history="1">
              <w:r w:rsidR="00044DC8" w:rsidRPr="00044DC8">
                <w:rPr>
                  <w:rStyle w:val="aa"/>
                  <w:szCs w:val="21"/>
                </w:rPr>
                <w:t>なりたい自分になるための自立講座　明峰中の生徒ら　講師は家事セラピスト（茨城・常陸大宮）</w:t>
              </w:r>
            </w:hyperlink>
          </w:p>
        </w:tc>
      </w:tr>
      <w:tr w:rsidR="00044DC8" w:rsidRPr="00044DC8" w:rsidTr="00044DC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2023年3月28日</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茨城新聞</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44DC8" w:rsidRPr="00044DC8" w:rsidRDefault="00044DC8" w:rsidP="00044DC8">
            <w:pPr>
              <w:rPr>
                <w:szCs w:val="21"/>
              </w:rPr>
            </w:pPr>
            <w:r w:rsidRPr="00044DC8">
              <w:rPr>
                <w:szCs w:val="21"/>
              </w:rPr>
              <w:t>大筆に復興の祈り　常陸大宮市の書道ク　岩手訪れエール</w:t>
            </w:r>
          </w:p>
        </w:tc>
      </w:tr>
    </w:tbl>
    <w:p w:rsidR="0063104F" w:rsidRPr="00044DC8" w:rsidRDefault="0063104F" w:rsidP="0063104F">
      <w:pPr>
        <w:rPr>
          <w:szCs w:val="21"/>
        </w:rPr>
      </w:pPr>
    </w:p>
    <w:p w:rsidR="00460930" w:rsidRPr="00804942" w:rsidRDefault="00460930" w:rsidP="0063104F">
      <w:pPr>
        <w:rPr>
          <w:szCs w:val="21"/>
        </w:rPr>
      </w:pPr>
    </w:p>
    <w:p w:rsidR="0063104F" w:rsidRPr="009D3A98" w:rsidRDefault="0063104F" w:rsidP="0063104F">
      <w:pPr>
        <w:rPr>
          <w:b/>
          <w:bCs/>
          <w:szCs w:val="21"/>
        </w:rPr>
      </w:pPr>
      <w:r w:rsidRPr="009D3A98">
        <w:rPr>
          <w:rFonts w:hint="eastAsia"/>
          <w:b/>
          <w:bCs/>
          <w:szCs w:val="21"/>
        </w:rPr>
        <w:t>２．</w:t>
      </w:r>
      <w:r w:rsidR="003F16F5">
        <w:rPr>
          <w:rFonts w:hint="eastAsia"/>
          <w:b/>
          <w:bCs/>
          <w:szCs w:val="21"/>
        </w:rPr>
        <w:t>キャリア教育授業を受けた学生、先生方から</w:t>
      </w:r>
      <w:r w:rsidR="00764535">
        <w:rPr>
          <w:rFonts w:hint="eastAsia"/>
          <w:b/>
          <w:bCs/>
          <w:szCs w:val="21"/>
        </w:rPr>
        <w:t>概ね前向きなご評価</w:t>
      </w:r>
      <w:r w:rsidR="003F16F5">
        <w:rPr>
          <w:rFonts w:hint="eastAsia"/>
          <w:b/>
          <w:bCs/>
          <w:szCs w:val="21"/>
        </w:rPr>
        <w:t>をいただきました。</w:t>
      </w:r>
    </w:p>
    <w:p w:rsidR="009D3A98" w:rsidRDefault="00A2190F" w:rsidP="006B3544">
      <w:pPr>
        <w:rPr>
          <w:szCs w:val="21"/>
        </w:rPr>
      </w:pPr>
      <w:r>
        <w:rPr>
          <w:rFonts w:hint="eastAsia"/>
          <w:szCs w:val="21"/>
        </w:rPr>
        <w:t xml:space="preserve">　</w:t>
      </w:r>
      <w:r w:rsidRPr="00521EF5">
        <w:rPr>
          <w:szCs w:val="21"/>
        </w:rPr>
        <w:t>市内外の高校なども含め</w:t>
      </w:r>
      <w:r w:rsidRPr="00A2190F">
        <w:rPr>
          <w:szCs w:val="21"/>
        </w:rPr>
        <w:t>全</w:t>
      </w:r>
      <w:r w:rsidRPr="00A2190F">
        <w:rPr>
          <w:rFonts w:hint="eastAsia"/>
          <w:szCs w:val="21"/>
        </w:rPr>
        <w:t>7</w:t>
      </w:r>
      <w:r w:rsidRPr="00A2190F">
        <w:rPr>
          <w:szCs w:val="21"/>
        </w:rPr>
        <w:t>校、延べ</w:t>
      </w:r>
      <w:r w:rsidR="00AA16D8">
        <w:rPr>
          <w:rFonts w:hint="eastAsia"/>
          <w:szCs w:val="21"/>
        </w:rPr>
        <w:t>25</w:t>
      </w:r>
      <w:r w:rsidRPr="00A2190F">
        <w:rPr>
          <w:szCs w:val="21"/>
        </w:rPr>
        <w:t>回の授業で1,000人</w:t>
      </w:r>
      <w:r w:rsidR="004337D3">
        <w:rPr>
          <w:rFonts w:hint="eastAsia"/>
          <w:szCs w:val="21"/>
        </w:rPr>
        <w:t>ほど</w:t>
      </w:r>
      <w:r w:rsidRPr="00A2190F">
        <w:rPr>
          <w:szCs w:val="21"/>
        </w:rPr>
        <w:t>の学生</w:t>
      </w:r>
      <w:r>
        <w:rPr>
          <w:rFonts w:hint="eastAsia"/>
          <w:szCs w:val="21"/>
        </w:rPr>
        <w:t>に授業を実施したところ「気持ちが前向きになった」や「</w:t>
      </w:r>
      <w:r w:rsidRPr="00EC2FEF">
        <w:rPr>
          <w:rFonts w:ascii="ＭＳ 明朝" w:eastAsia="ＭＳ 明朝" w:hAnsi="ＭＳ 明朝" w:hint="eastAsia"/>
          <w:color w:val="000000" w:themeColor="text1"/>
        </w:rPr>
        <w:t>ネガティブな部分ばかり見ず、良い部分・長所を</w:t>
      </w:r>
      <w:r w:rsidRPr="00EC2FEF">
        <w:rPr>
          <w:rFonts w:ascii="ＭＳ 明朝" w:eastAsia="ＭＳ 明朝" w:hAnsi="ＭＳ 明朝" w:hint="eastAsia"/>
          <w:color w:val="000000" w:themeColor="text1"/>
        </w:rPr>
        <w:lastRenderedPageBreak/>
        <w:t>見つけ、相手の良いところを認識することが大事だと思った</w:t>
      </w:r>
      <w:r>
        <w:rPr>
          <w:rFonts w:hint="eastAsia"/>
          <w:szCs w:val="21"/>
        </w:rPr>
        <w:t>」</w:t>
      </w:r>
      <w:r w:rsidR="0020308F">
        <w:rPr>
          <w:rFonts w:hint="eastAsia"/>
          <w:szCs w:val="21"/>
        </w:rPr>
        <w:t>「</w:t>
      </w:r>
      <w:r w:rsidR="0020308F" w:rsidRPr="00EC2FEF">
        <w:rPr>
          <w:rFonts w:ascii="ＭＳ 明朝" w:eastAsia="ＭＳ 明朝" w:hAnsi="ＭＳ 明朝" w:hint="eastAsia"/>
          <w:color w:val="000000" w:themeColor="text1"/>
        </w:rPr>
        <w:t>夢のために勉強を頑張っていきたい</w:t>
      </w:r>
      <w:r w:rsidR="0020308F">
        <w:rPr>
          <w:rFonts w:hint="eastAsia"/>
          <w:szCs w:val="21"/>
        </w:rPr>
        <w:t>」といったご感想を多く頂きました。授業中も、講師から一方的に伝えるのではなく、学生との対話を重視した講義を意識していただいたため学生も主体的に取り組んで頂けた印象でした。</w:t>
      </w:r>
      <w:r w:rsidR="00B97409">
        <w:rPr>
          <w:rFonts w:hint="eastAsia"/>
          <w:szCs w:val="21"/>
        </w:rPr>
        <w:t>自主的に手を挙げる学生もおり、笑顔も多く見受けられました。</w:t>
      </w:r>
    </w:p>
    <w:p w:rsidR="00B97409" w:rsidRDefault="00B97409" w:rsidP="00B97409">
      <w:pPr>
        <w:ind w:firstLineChars="100" w:firstLine="210"/>
      </w:pPr>
      <w:r>
        <w:rPr>
          <w:rFonts w:hint="eastAsia"/>
          <w:szCs w:val="21"/>
        </w:rPr>
        <w:t xml:space="preserve">　</w:t>
      </w:r>
      <w:r w:rsidR="00AA6784">
        <w:rPr>
          <w:rFonts w:hint="eastAsia"/>
          <w:szCs w:val="21"/>
        </w:rPr>
        <w:t>アンケート結果</w:t>
      </w:r>
      <w:r w:rsidR="00371427">
        <w:rPr>
          <w:rFonts w:hint="eastAsia"/>
          <w:szCs w:val="21"/>
        </w:rPr>
        <w:t>では</w:t>
      </w:r>
      <w:r w:rsidR="00AA6784">
        <w:rPr>
          <w:rFonts w:hint="eastAsia"/>
          <w:szCs w:val="21"/>
        </w:rPr>
        <w:t>、</w:t>
      </w:r>
      <w:r>
        <w:rPr>
          <w:rFonts w:hint="eastAsia"/>
        </w:rPr>
        <w:t>「今の自分が好きだ」の項目に関して、常陸大宮市立第二中学校を例に挙げると、回答者が授業前と後で7名減ったものの、「</w:t>
      </w:r>
      <w:r>
        <w:rPr>
          <w:rFonts w:ascii="ＭＳ 明朝" w:eastAsia="ＭＳ 明朝" w:hAnsi="ＭＳ 明朝" w:hint="eastAsia"/>
          <w:color w:val="000000" w:themeColor="text1"/>
        </w:rPr>
        <w:t>1あてはまる　２どちらかといえばあてはまる</w:t>
      </w:r>
      <w:r>
        <w:rPr>
          <w:rFonts w:hint="eastAsia"/>
        </w:rPr>
        <w:t>」と回答した学生が3名増えたことからポジティブな回答をする学生の割合が増えたことが推測され</w:t>
      </w:r>
      <w:r w:rsidR="005C72AB">
        <w:rPr>
          <w:rFonts w:hint="eastAsia"/>
        </w:rPr>
        <w:t>、前向きに人生を歩むための一助になったことが伺えます。</w:t>
      </w:r>
    </w:p>
    <w:p w:rsidR="00D96065" w:rsidRDefault="006F0677" w:rsidP="006B3544">
      <w:pPr>
        <w:rPr>
          <w:szCs w:val="21"/>
        </w:rPr>
      </w:pPr>
      <w:r>
        <w:rPr>
          <w:rFonts w:hint="eastAsia"/>
          <w:szCs w:val="21"/>
        </w:rPr>
        <w:t xml:space="preserve">　常陸大宮市立明峰中学校では先生方が意図的に働きかけ、学生が本授業の運営・司会進行を務め自分で考え行動をする経験を積むことができました。</w:t>
      </w:r>
      <w:r w:rsidR="00687483">
        <w:rPr>
          <w:rFonts w:hint="eastAsia"/>
          <w:szCs w:val="21"/>
        </w:rPr>
        <w:t>先生方からも、回を追うごとに学生たちが自主的に動くようになっていたというご感想をいただきました。</w:t>
      </w:r>
      <w:r w:rsidR="00EE35D5">
        <w:rPr>
          <w:rFonts w:hint="eastAsia"/>
          <w:szCs w:val="21"/>
        </w:rPr>
        <w:t>また、普段なかなか会うことができない大人の話を学生が聞けたのはよい刺激になったとい</w:t>
      </w:r>
      <w:r w:rsidR="00646655">
        <w:rPr>
          <w:rFonts w:hint="eastAsia"/>
          <w:szCs w:val="21"/>
        </w:rPr>
        <w:t>う</w:t>
      </w:r>
      <w:r w:rsidR="00EE35D5">
        <w:rPr>
          <w:rFonts w:hint="eastAsia"/>
          <w:szCs w:val="21"/>
        </w:rPr>
        <w:t>旨の感謝の言葉も頂きました。</w:t>
      </w:r>
      <w:r w:rsidR="00B42DE8">
        <w:rPr>
          <w:rFonts w:hint="eastAsia"/>
          <w:szCs w:val="21"/>
        </w:rPr>
        <w:t>同</w:t>
      </w:r>
      <w:r w:rsidR="00B453F8">
        <w:rPr>
          <w:rFonts w:hint="eastAsia"/>
          <w:szCs w:val="21"/>
        </w:rPr>
        <w:t>中学校からは、来年度も本事業の実施をご依頼いただいている状況です。他の学校につきましても、来年度以降お声がけをし</w:t>
      </w:r>
      <w:r w:rsidR="009E150B">
        <w:rPr>
          <w:rFonts w:hint="eastAsia"/>
          <w:szCs w:val="21"/>
        </w:rPr>
        <w:t>て、</w:t>
      </w:r>
      <w:r w:rsidR="00B453F8">
        <w:rPr>
          <w:rFonts w:hint="eastAsia"/>
          <w:szCs w:val="21"/>
        </w:rPr>
        <w:t>ご希望があれば実施をして参ります。</w:t>
      </w:r>
    </w:p>
    <w:p w:rsidR="00A96FE7" w:rsidRDefault="00A96FE7" w:rsidP="00A96FE7">
      <w:pPr>
        <w:rPr>
          <w:szCs w:val="21"/>
        </w:rPr>
      </w:pPr>
      <w:r>
        <w:rPr>
          <w:rFonts w:hint="eastAsia"/>
          <w:szCs w:val="21"/>
        </w:rPr>
        <w:t>※</w:t>
      </w:r>
      <w:r w:rsidR="00D96065">
        <w:rPr>
          <w:rFonts w:hint="eastAsia"/>
          <w:szCs w:val="21"/>
        </w:rPr>
        <w:t>受講生の声など</w:t>
      </w:r>
      <w:r>
        <w:rPr>
          <w:rFonts w:hint="eastAsia"/>
          <w:szCs w:val="21"/>
        </w:rPr>
        <w:t>詳細は巻末の「</w:t>
      </w:r>
      <w:r w:rsidRPr="00804942">
        <w:rPr>
          <w:rFonts w:hint="eastAsia"/>
          <w:szCs w:val="21"/>
        </w:rPr>
        <w:t>中学</w:t>
      </w:r>
      <w:r w:rsidRPr="00804942">
        <w:rPr>
          <w:szCs w:val="21"/>
        </w:rPr>
        <w:t>2年生向けキャリア教育授業　アンケート調査概要と結果（抜粋）</w:t>
      </w:r>
      <w:r>
        <w:rPr>
          <w:rFonts w:hint="eastAsia"/>
          <w:szCs w:val="21"/>
        </w:rPr>
        <w:t>」をご参照ください。</w:t>
      </w:r>
    </w:p>
    <w:p w:rsidR="00A96FE7" w:rsidRPr="00A96FE7" w:rsidRDefault="00A96FE7" w:rsidP="006B3544">
      <w:pPr>
        <w:rPr>
          <w:szCs w:val="21"/>
        </w:rPr>
      </w:pPr>
    </w:p>
    <w:p w:rsidR="00A96FE7" w:rsidRPr="00A96FE7" w:rsidRDefault="00A96FE7" w:rsidP="006B3544">
      <w:pPr>
        <w:rPr>
          <w:szCs w:val="21"/>
        </w:rPr>
      </w:pPr>
    </w:p>
    <w:p w:rsidR="009D3A98" w:rsidRPr="00B453F8" w:rsidRDefault="009D3A98" w:rsidP="00B453F8">
      <w:pPr>
        <w:pStyle w:val="a3"/>
        <w:numPr>
          <w:ilvl w:val="0"/>
          <w:numId w:val="4"/>
        </w:numPr>
        <w:ind w:leftChars="0"/>
        <w:rPr>
          <w:b/>
          <w:bCs/>
          <w:szCs w:val="21"/>
        </w:rPr>
      </w:pPr>
      <w:r w:rsidRPr="00B453F8">
        <w:rPr>
          <w:rFonts w:hint="eastAsia"/>
          <w:b/>
          <w:bCs/>
          <w:szCs w:val="21"/>
        </w:rPr>
        <w:t>外部組織からキャリア教育授業に対して表彰を</w:t>
      </w:r>
      <w:r w:rsidR="00FC191D" w:rsidRPr="00B453F8">
        <w:rPr>
          <w:rFonts w:hint="eastAsia"/>
          <w:b/>
          <w:bCs/>
          <w:szCs w:val="21"/>
        </w:rPr>
        <w:t>いただき</w:t>
      </w:r>
      <w:r w:rsidRPr="00B453F8">
        <w:rPr>
          <w:rFonts w:hint="eastAsia"/>
          <w:b/>
          <w:bCs/>
          <w:szCs w:val="21"/>
        </w:rPr>
        <w:t>ました。</w:t>
      </w:r>
    </w:p>
    <w:p w:rsidR="00B453F8" w:rsidRPr="00B453F8" w:rsidRDefault="00B453F8" w:rsidP="00B453F8">
      <w:pPr>
        <w:rPr>
          <w:b/>
          <w:bCs/>
          <w:szCs w:val="21"/>
        </w:rPr>
      </w:pPr>
    </w:p>
    <w:p w:rsidR="006B3544" w:rsidRPr="00521EF5" w:rsidRDefault="006B3544" w:rsidP="006B3544">
      <w:pPr>
        <w:rPr>
          <w:szCs w:val="21"/>
        </w:rPr>
      </w:pPr>
      <w:r>
        <w:rPr>
          <w:noProof/>
        </w:rPr>
        <w:drawing>
          <wp:inline distT="0" distB="0" distL="0" distR="0" wp14:anchorId="4CC357C0" wp14:editId="7D0A3FFB">
            <wp:extent cx="3009900" cy="1692183"/>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3003" cy="1710794"/>
                    </a:xfrm>
                    <a:prstGeom prst="rect">
                      <a:avLst/>
                    </a:prstGeom>
                    <a:noFill/>
                    <a:ln>
                      <a:noFill/>
                    </a:ln>
                  </pic:spPr>
                </pic:pic>
              </a:graphicData>
            </a:graphic>
          </wp:inline>
        </w:drawing>
      </w:r>
      <w:r>
        <w:rPr>
          <w:noProof/>
        </w:rPr>
        <w:drawing>
          <wp:inline distT="0" distB="0" distL="0" distR="0" wp14:anchorId="0D457B38" wp14:editId="3D94D0B6">
            <wp:extent cx="2209800" cy="165735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4463" cy="1668348"/>
                    </a:xfrm>
                    <a:prstGeom prst="rect">
                      <a:avLst/>
                    </a:prstGeom>
                    <a:noFill/>
                    <a:ln>
                      <a:noFill/>
                    </a:ln>
                  </pic:spPr>
                </pic:pic>
              </a:graphicData>
            </a:graphic>
          </wp:inline>
        </w:drawing>
      </w:r>
    </w:p>
    <w:p w:rsidR="006B3544" w:rsidRDefault="006B3544" w:rsidP="006B3544">
      <w:pPr>
        <w:rPr>
          <w:szCs w:val="21"/>
        </w:rPr>
      </w:pPr>
      <w:r>
        <w:rPr>
          <w:b/>
          <w:bCs/>
          <w:noProof/>
          <w:szCs w:val="21"/>
        </w:rPr>
        <mc:AlternateContent>
          <mc:Choice Requires="wps">
            <w:drawing>
              <wp:anchor distT="0" distB="0" distL="114300" distR="114300" simplePos="0" relativeHeight="251684864" behindDoc="0" locked="0" layoutInCell="1" allowOverlap="1" wp14:anchorId="1117A6E5" wp14:editId="536A4B53">
                <wp:simplePos x="0" y="0"/>
                <wp:positionH relativeFrom="margin">
                  <wp:posOffset>0</wp:posOffset>
                </wp:positionH>
                <wp:positionV relativeFrom="paragraph">
                  <wp:posOffset>-635</wp:posOffset>
                </wp:positionV>
                <wp:extent cx="4657725" cy="328295"/>
                <wp:effectExtent l="0" t="0" r="28575" b="14605"/>
                <wp:wrapNone/>
                <wp:docPr id="24" name="テキスト ボックス 24"/>
                <wp:cNvGraphicFramePr/>
                <a:graphic xmlns:a="http://schemas.openxmlformats.org/drawingml/2006/main">
                  <a:graphicData uri="http://schemas.microsoft.com/office/word/2010/wordprocessingShape">
                    <wps:wsp>
                      <wps:cNvSpPr txBox="1"/>
                      <wps:spPr>
                        <a:xfrm>
                          <a:off x="0" y="0"/>
                          <a:ext cx="4657725" cy="328295"/>
                        </a:xfrm>
                        <a:prstGeom prst="rect">
                          <a:avLst/>
                        </a:prstGeom>
                        <a:solidFill>
                          <a:schemeClr val="lt1"/>
                        </a:solidFill>
                        <a:ln w="6350">
                          <a:solidFill>
                            <a:prstClr val="black"/>
                          </a:solidFill>
                        </a:ln>
                      </wps:spPr>
                      <wps:txbx>
                        <w:txbxContent>
                          <w:p w:rsidR="006B3544" w:rsidRPr="004D6F09" w:rsidRDefault="006B3544" w:rsidP="006B3544">
                            <w:r>
                              <w:rPr>
                                <w:rFonts w:hint="eastAsia"/>
                                <w:szCs w:val="21"/>
                              </w:rPr>
                              <w:t xml:space="preserve">粂井優子氏とのコラボ企画　</w:t>
                            </w:r>
                            <w:r>
                              <w:rPr>
                                <w:rFonts w:ascii="Lato" w:hAnsi="Lato" w:hint="eastAsia"/>
                                <w:color w:val="191919"/>
                              </w:rPr>
                              <w:t>参加者との集合写真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A6E5" id="テキスト ボックス 24" o:spid="_x0000_s1036" type="#_x0000_t202" style="position:absolute;left:0;text-align:left;margin-left:0;margin-top:-.05pt;width:366.75pt;height:25.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" fillcolor="white [3201]" strokeweight=".5pt">
                <v:textbox>
                  <w:txbxContent>
                    <w:p w:rsidR="006B3544" w:rsidRPr="004D6F09" w:rsidRDefault="006B3544" w:rsidP="006B3544">
                      <w:r>
                        <w:rPr>
                          <w:rFonts w:hint="eastAsia"/>
                          <w:szCs w:val="21"/>
                        </w:rPr>
                        <w:t xml:space="preserve">粂井優子氏とのコラボ企画　</w:t>
                      </w:r>
                      <w:r>
                        <w:rPr>
                          <w:rFonts w:ascii="Lato" w:hAnsi="Lato" w:hint="eastAsia"/>
                          <w:color w:val="191919"/>
                        </w:rPr>
                        <w:t>参加者との集合写真</w:t>
                      </w:r>
                    </w:p>
                  </w:txbxContent>
                </v:textbox>
                <w10:wrap anchorx="margin"/>
              </v:shape>
            </w:pict>
          </mc:Fallback>
        </mc:AlternateContent>
      </w:r>
    </w:p>
    <w:p w:rsidR="006B3544" w:rsidRPr="00521EF5" w:rsidRDefault="006B3544" w:rsidP="006B3544">
      <w:pPr>
        <w:rPr>
          <w:szCs w:val="21"/>
        </w:rPr>
      </w:pPr>
    </w:p>
    <w:p w:rsidR="006B3544" w:rsidRPr="00521EF5" w:rsidRDefault="006B3544" w:rsidP="006B3544">
      <w:pPr>
        <w:rPr>
          <w:szCs w:val="21"/>
        </w:rPr>
      </w:pPr>
      <w:r>
        <w:rPr>
          <w:rFonts w:hint="eastAsia"/>
          <w:szCs w:val="21"/>
        </w:rPr>
        <w:t>これらの取り組み</w:t>
      </w:r>
      <w:r w:rsidRPr="00521EF5">
        <w:rPr>
          <w:rFonts w:hint="eastAsia"/>
          <w:szCs w:val="21"/>
        </w:rPr>
        <w:t>に対して外部組織からのご評価も頂きました</w:t>
      </w:r>
      <w:r w:rsidRPr="00521EF5">
        <w:rPr>
          <w:rFonts w:ascii="Segoe UI Emoji" w:hAnsi="Segoe UI Emoji" w:cs="Segoe UI Emoji"/>
          <w:szCs w:val="21"/>
        </w:rPr>
        <w:t>🙇</w:t>
      </w:r>
    </w:p>
    <w:p w:rsidR="006B3544" w:rsidRPr="00D05FAF" w:rsidRDefault="006B3544" w:rsidP="006B3544">
      <w:r w:rsidRPr="00D05FAF">
        <w:t xml:space="preserve"> </w:t>
      </w:r>
      <w:r>
        <w:t xml:space="preserve">Team WAA! 第70回セッション 【入山章栄先生特別講演 / 2022 Team </w:t>
      </w:r>
      <w:proofErr w:type="spellStart"/>
      <w:r>
        <w:t>WAAward</w:t>
      </w:r>
      <w:proofErr w:type="spellEnd"/>
      <w:r>
        <w:t>発表・表彰会】で</w:t>
      </w:r>
      <w:r>
        <w:rPr>
          <w:rFonts w:hint="eastAsia"/>
        </w:rPr>
        <w:t>「草の根的にコツコツと活動を続け、一人でも多くの“自分を好き”な子供を増やしていくことに貢献した」とのことで</w:t>
      </w:r>
      <w:r w:rsidRPr="00D05FAF">
        <w:t>Team WAA! オーガナイザー</w:t>
      </w:r>
      <w:r>
        <w:rPr>
          <w:rFonts w:hint="eastAsia"/>
        </w:rPr>
        <w:t>の島田由香さんにご選出頂きました。</w:t>
      </w:r>
    </w:p>
    <w:p w:rsidR="006B3544" w:rsidRDefault="006B3544" w:rsidP="006B3544">
      <w:pPr>
        <w:rPr>
          <w:szCs w:val="21"/>
        </w:rPr>
      </w:pPr>
    </w:p>
    <w:p w:rsidR="006B3544" w:rsidRDefault="006B3544" w:rsidP="006B3544">
      <w:pPr>
        <w:rPr>
          <w:szCs w:val="21"/>
        </w:rPr>
      </w:pPr>
      <w:r>
        <w:rPr>
          <w:rFonts w:hint="eastAsia"/>
          <w:szCs w:val="21"/>
        </w:rPr>
        <w:t>詳細は下記</w:t>
      </w:r>
      <w:r w:rsidRPr="00521EF5">
        <w:rPr>
          <w:rFonts w:hint="eastAsia"/>
          <w:szCs w:val="21"/>
        </w:rPr>
        <w:t>下記</w:t>
      </w:r>
      <w:r>
        <w:rPr>
          <w:rFonts w:hint="eastAsia"/>
          <w:szCs w:val="21"/>
        </w:rPr>
        <w:t>地域おこし協力隊ブログ</w:t>
      </w:r>
      <w:r w:rsidRPr="00521EF5">
        <w:rPr>
          <w:rFonts w:hint="eastAsia"/>
          <w:szCs w:val="21"/>
        </w:rPr>
        <w:t>より</w:t>
      </w:r>
    </w:p>
    <w:p w:rsidR="006B3544" w:rsidRDefault="00000000" w:rsidP="006B3544">
      <w:pPr>
        <w:rPr>
          <w:szCs w:val="21"/>
        </w:rPr>
      </w:pPr>
      <w:hyperlink r:id="rId41" w:history="1">
        <w:r w:rsidR="006B3544" w:rsidRPr="00E44BEA">
          <w:rPr>
            <w:rStyle w:val="aa"/>
            <w:szCs w:val="21"/>
          </w:rPr>
          <w:t>https://gojappe.sakura.ne.jp/2022/12/21/8987/</w:t>
        </w:r>
      </w:hyperlink>
    </w:p>
    <w:p w:rsidR="00F04FCC" w:rsidRPr="006B3544" w:rsidRDefault="00F04FCC" w:rsidP="00C57D01">
      <w:pPr>
        <w:rPr>
          <w:szCs w:val="21"/>
        </w:rPr>
      </w:pPr>
    </w:p>
    <w:p w:rsidR="00C025C2" w:rsidRPr="00A128E2" w:rsidRDefault="00C57D01" w:rsidP="00A128E2">
      <w:pPr>
        <w:pStyle w:val="1"/>
        <w:rPr>
          <w:b/>
          <w:bCs/>
          <w:smallCaps/>
          <w:color w:val="4472C4" w:themeColor="accent1"/>
          <w:spacing w:val="5"/>
        </w:rPr>
      </w:pPr>
      <w:r w:rsidRPr="0017669A">
        <w:rPr>
          <w:rStyle w:val="21"/>
          <w:rFonts w:hint="eastAsia"/>
        </w:rPr>
        <w:t>活動目標に対する達成状況</w:t>
      </w:r>
    </w:p>
    <w:p w:rsidR="00C025C2" w:rsidRPr="00C025C2" w:rsidRDefault="008541F7" w:rsidP="00C025C2">
      <w:pPr>
        <w:rPr>
          <w:b/>
          <w:bCs/>
          <w:szCs w:val="21"/>
        </w:rPr>
      </w:pPr>
      <w:r>
        <w:rPr>
          <w:rFonts w:hint="eastAsia"/>
          <w:b/>
          <w:bCs/>
          <w:szCs w:val="21"/>
        </w:rPr>
        <w:t>１．</w:t>
      </w:r>
      <w:r w:rsidR="00C025C2" w:rsidRPr="00C025C2">
        <w:rPr>
          <w:rFonts w:hint="eastAsia"/>
          <w:b/>
          <w:bCs/>
          <w:szCs w:val="21"/>
        </w:rPr>
        <w:t>市内の全小・中・高校に対して、前向きに人生を歩むためのキャリア教育授業が実施できるしくみを構築する。</w:t>
      </w:r>
    </w:p>
    <w:p w:rsidR="00370EF1" w:rsidRDefault="007B7918" w:rsidP="007B7918">
      <w:pPr>
        <w:ind w:firstLineChars="100" w:firstLine="210"/>
        <w:rPr>
          <w:szCs w:val="21"/>
        </w:rPr>
      </w:pPr>
      <w:r>
        <w:rPr>
          <w:rFonts w:hint="eastAsia"/>
          <w:szCs w:val="21"/>
        </w:rPr>
        <w:t>そのための達成目標として下記3点を実施しました。</w:t>
      </w:r>
    </w:p>
    <w:p w:rsidR="007B7918" w:rsidRPr="00C025C2" w:rsidRDefault="007B7918" w:rsidP="00C57D01">
      <w:pPr>
        <w:rPr>
          <w:szCs w:val="21"/>
        </w:rPr>
      </w:pPr>
    </w:p>
    <w:p w:rsidR="00C025C2" w:rsidRPr="00F22EF6" w:rsidRDefault="00C025C2" w:rsidP="00C025C2">
      <w:pPr>
        <w:rPr>
          <w:b/>
          <w:bCs/>
          <w:szCs w:val="21"/>
        </w:rPr>
      </w:pPr>
      <w:r w:rsidRPr="00F22EF6">
        <w:rPr>
          <w:b/>
          <w:bCs/>
          <w:szCs w:val="21"/>
        </w:rPr>
        <w:t>1-1.市内の学生の現状やキャリア教育授業の実施状況を把握する。</w:t>
      </w:r>
    </w:p>
    <w:p w:rsidR="00C025C2" w:rsidRPr="00C025C2" w:rsidRDefault="002D3C2B" w:rsidP="00D77112">
      <w:pPr>
        <w:ind w:firstLineChars="100" w:firstLine="210"/>
        <w:rPr>
          <w:szCs w:val="21"/>
        </w:rPr>
      </w:pPr>
      <w:r>
        <w:rPr>
          <w:rFonts w:hint="eastAsia"/>
          <w:szCs w:val="21"/>
        </w:rPr>
        <w:t>学生の特徴や身につけさせたい力、キャリア教育授業の実施状況等</w:t>
      </w:r>
      <w:r w:rsidR="00D77112">
        <w:rPr>
          <w:rFonts w:hint="eastAsia"/>
          <w:szCs w:val="21"/>
        </w:rPr>
        <w:t>市内4つの中学校の校長先生や学年主任の先生等</w:t>
      </w:r>
      <w:r w:rsidR="00C025C2" w:rsidRPr="00C025C2">
        <w:rPr>
          <w:rFonts w:hint="eastAsia"/>
          <w:szCs w:val="21"/>
        </w:rPr>
        <w:t>へヒアリング</w:t>
      </w:r>
      <w:r w:rsidR="00D77112">
        <w:rPr>
          <w:rFonts w:hint="eastAsia"/>
          <w:szCs w:val="21"/>
        </w:rPr>
        <w:t>をしました</w:t>
      </w:r>
      <w:r w:rsidR="00C025C2" w:rsidRPr="00C025C2">
        <w:rPr>
          <w:rFonts w:hint="eastAsia"/>
          <w:szCs w:val="21"/>
        </w:rPr>
        <w:t>。</w:t>
      </w:r>
      <w:r>
        <w:rPr>
          <w:rFonts w:hint="eastAsia"/>
          <w:szCs w:val="21"/>
        </w:rPr>
        <w:t>結果、伸ばしたい力として主体的に考え行動する力、逆境にも負けずやり抜く力</w:t>
      </w:r>
      <w:r w:rsidR="00C65D2C">
        <w:rPr>
          <w:rFonts w:hint="eastAsia"/>
          <w:szCs w:val="21"/>
        </w:rPr>
        <w:t>、コミュニケーション力</w:t>
      </w:r>
      <w:r>
        <w:rPr>
          <w:rFonts w:hint="eastAsia"/>
          <w:szCs w:val="21"/>
        </w:rPr>
        <w:t>が共通して挙げられました。</w:t>
      </w:r>
      <w:r w:rsidR="00EF14D7">
        <w:rPr>
          <w:rFonts w:hint="eastAsia"/>
          <w:szCs w:val="21"/>
        </w:rPr>
        <w:t>また、</w:t>
      </w:r>
      <w:r w:rsidR="00C025C2" w:rsidRPr="00C025C2">
        <w:rPr>
          <w:rFonts w:hint="eastAsia"/>
          <w:szCs w:val="21"/>
        </w:rPr>
        <w:t>学力向上や、幅広い大人と出会わせ刺激を与えたいというニーズ</w:t>
      </w:r>
      <w:r w:rsidR="00EF14D7">
        <w:rPr>
          <w:rFonts w:hint="eastAsia"/>
          <w:szCs w:val="21"/>
        </w:rPr>
        <w:t>もわかりました</w:t>
      </w:r>
      <w:r w:rsidR="00C025C2" w:rsidRPr="00C025C2">
        <w:rPr>
          <w:rFonts w:hint="eastAsia"/>
          <w:szCs w:val="21"/>
        </w:rPr>
        <w:t>。</w:t>
      </w:r>
      <w:r w:rsidR="00EF14D7">
        <w:rPr>
          <w:rFonts w:hint="eastAsia"/>
          <w:szCs w:val="21"/>
        </w:rPr>
        <w:t>市内4つの中学校のうち、常陸大宮市立</w:t>
      </w:r>
      <w:r w:rsidR="00C025C2" w:rsidRPr="00C025C2">
        <w:rPr>
          <w:rFonts w:hint="eastAsia"/>
          <w:szCs w:val="21"/>
        </w:rPr>
        <w:t>大宮中学校に関しては職業体験復活に伴い</w:t>
      </w:r>
      <w:r w:rsidR="00EF14D7">
        <w:rPr>
          <w:rFonts w:hint="eastAsia"/>
          <w:szCs w:val="21"/>
        </w:rPr>
        <w:t>追加でのキャリア教育授業の意実施のための</w:t>
      </w:r>
      <w:r w:rsidR="00C025C2" w:rsidRPr="00C025C2">
        <w:rPr>
          <w:rFonts w:hint="eastAsia"/>
          <w:szCs w:val="21"/>
        </w:rPr>
        <w:t>時間の確保が難しい状況</w:t>
      </w:r>
      <w:r w:rsidR="00EF14D7">
        <w:rPr>
          <w:rFonts w:hint="eastAsia"/>
          <w:szCs w:val="21"/>
        </w:rPr>
        <w:t>が分かり今年度は実施を見送りました。</w:t>
      </w:r>
      <w:r w:rsidR="00746D3A">
        <w:rPr>
          <w:rFonts w:hint="eastAsia"/>
          <w:szCs w:val="21"/>
        </w:rPr>
        <w:t>他の中学校3校については昨年度に続き実施しました。</w:t>
      </w:r>
    </w:p>
    <w:p w:rsidR="00C025C2" w:rsidRPr="00EF14D7" w:rsidRDefault="00C025C2" w:rsidP="00C025C2">
      <w:pPr>
        <w:rPr>
          <w:szCs w:val="21"/>
        </w:rPr>
      </w:pPr>
    </w:p>
    <w:p w:rsidR="00C025C2" w:rsidRPr="00F22EF6" w:rsidRDefault="00C025C2" w:rsidP="00C025C2">
      <w:pPr>
        <w:rPr>
          <w:b/>
          <w:bCs/>
          <w:szCs w:val="21"/>
        </w:rPr>
      </w:pPr>
      <w:r w:rsidRPr="00F22EF6">
        <w:rPr>
          <w:b/>
          <w:bCs/>
          <w:szCs w:val="21"/>
        </w:rPr>
        <w:t>1-2．市内小・中・高校でのキャリア教育授業サポートの実施。講師リストを作成し、市内全校へ情報の共有を行う。</w:t>
      </w:r>
    </w:p>
    <w:p w:rsidR="000E21F7" w:rsidRPr="003F2A45" w:rsidRDefault="000E21F7" w:rsidP="000E21F7">
      <w:pPr>
        <w:rPr>
          <w:b/>
          <w:bCs/>
          <w:szCs w:val="21"/>
        </w:rPr>
      </w:pPr>
      <w:r>
        <w:rPr>
          <w:rFonts w:hint="eastAsia"/>
          <w:szCs w:val="21"/>
        </w:rPr>
        <w:t xml:space="preserve">　2年間を通して、市内4つの中学校及び茨城県立小瀬高等学校においては実施の実績をつくることができました。</w:t>
      </w:r>
      <w:r w:rsidR="00000000">
        <w:fldChar w:fldCharType="begin"/>
      </w:r>
      <w:r w:rsidR="00000000">
        <w:instrText>HYPERLINK "https://lifedesign.themedia.jp/"</w:instrText>
      </w:r>
      <w:r w:rsidR="00000000">
        <w:fldChar w:fldCharType="separate"/>
      </w:r>
      <w:r w:rsidRPr="00B5719F">
        <w:rPr>
          <w:rStyle w:val="aa"/>
          <w:rFonts w:hint="eastAsia"/>
          <w:szCs w:val="21"/>
        </w:rPr>
        <w:t>講師派遣依頼サイト</w:t>
      </w:r>
      <w:r w:rsidR="00000000">
        <w:rPr>
          <w:rStyle w:val="aa"/>
          <w:szCs w:val="21"/>
        </w:rPr>
        <w:fldChar w:fldCharType="end"/>
      </w:r>
      <w:r>
        <w:rPr>
          <w:rFonts w:hint="eastAsia"/>
          <w:szCs w:val="21"/>
        </w:rPr>
        <w:t>を作成し、よりキャリア教育授業の講師派遣依頼を学校から私宛に</w:t>
      </w:r>
      <w:r w:rsidR="006E25A3">
        <w:rPr>
          <w:rFonts w:hint="eastAsia"/>
          <w:szCs w:val="21"/>
        </w:rPr>
        <w:t>し</w:t>
      </w:r>
      <w:r>
        <w:rPr>
          <w:rFonts w:hint="eastAsia"/>
          <w:szCs w:val="21"/>
        </w:rPr>
        <w:t>や</w:t>
      </w:r>
      <w:r w:rsidR="00506C70">
        <w:rPr>
          <w:rFonts w:hint="eastAsia"/>
          <w:szCs w:val="21"/>
        </w:rPr>
        <w:t>く</w:t>
      </w:r>
      <w:r>
        <w:rPr>
          <w:rFonts w:hint="eastAsia"/>
          <w:szCs w:val="21"/>
        </w:rPr>
        <w:t>するためのしくみを構築しました。（詳細は活動内容の「</w:t>
      </w:r>
      <w:r w:rsidRPr="0063104F">
        <w:rPr>
          <w:rFonts w:hint="eastAsia"/>
          <w:b/>
          <w:bCs/>
          <w:szCs w:val="21"/>
        </w:rPr>
        <w:t>E．講師派遣</w:t>
      </w:r>
      <w:r>
        <w:rPr>
          <w:rFonts w:hint="eastAsia"/>
          <w:b/>
          <w:bCs/>
          <w:szCs w:val="21"/>
        </w:rPr>
        <w:t>用のサイト</w:t>
      </w:r>
      <w:r w:rsidRPr="0063104F">
        <w:rPr>
          <w:rFonts w:hint="eastAsia"/>
          <w:b/>
          <w:bCs/>
          <w:szCs w:val="21"/>
        </w:rPr>
        <w:t>を構築</w:t>
      </w:r>
      <w:r>
        <w:rPr>
          <w:rFonts w:hint="eastAsia"/>
          <w:b/>
          <w:bCs/>
          <w:szCs w:val="21"/>
        </w:rPr>
        <w:t>」</w:t>
      </w:r>
      <w:r w:rsidRPr="00B5719F">
        <w:rPr>
          <w:rFonts w:hint="eastAsia"/>
          <w:szCs w:val="21"/>
        </w:rPr>
        <w:t>を</w:t>
      </w:r>
      <w:r>
        <w:rPr>
          <w:rFonts w:hint="eastAsia"/>
          <w:szCs w:val="21"/>
        </w:rPr>
        <w:t>ご参照ください。）他の学校につきましては、</w:t>
      </w:r>
      <w:r w:rsidR="00AB31EC">
        <w:rPr>
          <w:rFonts w:hint="eastAsia"/>
          <w:szCs w:val="21"/>
        </w:rPr>
        <w:t>情報をご共有するとともに</w:t>
      </w:r>
      <w:r>
        <w:rPr>
          <w:rFonts w:hint="eastAsia"/>
          <w:szCs w:val="21"/>
        </w:rPr>
        <w:t>来年度も継続をしていくことで徐々に広げていきたく思います。</w:t>
      </w:r>
    </w:p>
    <w:p w:rsidR="00C025C2" w:rsidRPr="000E21F7" w:rsidRDefault="00C025C2" w:rsidP="00C025C2">
      <w:pPr>
        <w:rPr>
          <w:szCs w:val="21"/>
        </w:rPr>
      </w:pPr>
    </w:p>
    <w:p w:rsidR="00C025C2" w:rsidRPr="00F22EF6" w:rsidRDefault="00C025C2" w:rsidP="00C025C2">
      <w:pPr>
        <w:rPr>
          <w:b/>
          <w:bCs/>
          <w:szCs w:val="21"/>
        </w:rPr>
      </w:pPr>
      <w:r w:rsidRPr="00F22EF6">
        <w:rPr>
          <w:b/>
          <w:bCs/>
          <w:szCs w:val="21"/>
        </w:rPr>
        <w:t>1-3. 人が前向きに行動をするサポートをするコーチングの研修受講し技術を磨く。</w:t>
      </w:r>
    </w:p>
    <w:p w:rsidR="00C025C2" w:rsidRDefault="00D82240" w:rsidP="00C025C2">
      <w:pPr>
        <w:rPr>
          <w:szCs w:val="21"/>
        </w:rPr>
      </w:pPr>
      <w:r>
        <w:rPr>
          <w:rFonts w:hint="eastAsia"/>
          <w:szCs w:val="21"/>
        </w:rPr>
        <w:t xml:space="preserve">　</w:t>
      </w:r>
      <w:r w:rsidR="00070AA9">
        <w:rPr>
          <w:rFonts w:hint="eastAsia"/>
          <w:szCs w:val="21"/>
        </w:rPr>
        <w:t>2年間を通して、</w:t>
      </w:r>
      <w:r w:rsidR="00C025C2" w:rsidRPr="00C025C2">
        <w:rPr>
          <w:rFonts w:hint="eastAsia"/>
          <w:szCs w:val="21"/>
        </w:rPr>
        <w:t>コーチング技術の向上と</w:t>
      </w:r>
      <w:r w:rsidR="004A6B99">
        <w:rPr>
          <w:rFonts w:hint="eastAsia"/>
          <w:szCs w:val="21"/>
        </w:rPr>
        <w:t>国際</w:t>
      </w:r>
      <w:r w:rsidR="00C025C2" w:rsidRPr="00C025C2">
        <w:rPr>
          <w:rFonts w:hint="eastAsia"/>
          <w:szCs w:val="21"/>
        </w:rPr>
        <w:t>資格</w:t>
      </w:r>
      <w:r w:rsidR="00C025C2" w:rsidRPr="00C025C2">
        <w:rPr>
          <w:szCs w:val="21"/>
        </w:rPr>
        <w:t>CPCC等の獲得に向け</w:t>
      </w:r>
      <w:r w:rsidR="00AE5C7C">
        <w:rPr>
          <w:szCs w:val="21"/>
        </w:rPr>
        <w:fldChar w:fldCharType="begin"/>
      </w:r>
      <w:r w:rsidR="00AE5C7C">
        <w:rPr>
          <w:szCs w:val="21"/>
        </w:rPr>
        <w:instrText xml:space="preserve"> </w:instrText>
      </w:r>
      <w:r w:rsidR="00AE5C7C">
        <w:rPr>
          <w:rFonts w:hint="eastAsia"/>
          <w:szCs w:val="21"/>
        </w:rPr>
        <w:instrText>HYPERLINK "https://www.thecoaches.co.jp/"</w:instrText>
      </w:r>
      <w:r w:rsidR="00AE5C7C">
        <w:rPr>
          <w:szCs w:val="21"/>
        </w:rPr>
        <w:instrText xml:space="preserve"> </w:instrText>
      </w:r>
      <w:r w:rsidR="00AE5C7C">
        <w:rPr>
          <w:szCs w:val="21"/>
        </w:rPr>
      </w:r>
      <w:r w:rsidR="00AE5C7C">
        <w:rPr>
          <w:szCs w:val="21"/>
        </w:rPr>
        <w:fldChar w:fldCharType="separate"/>
      </w:r>
      <w:r w:rsidR="00995681" w:rsidRPr="00AE5C7C">
        <w:rPr>
          <w:rStyle w:val="aa"/>
          <w:szCs w:val="21"/>
        </w:rPr>
        <w:t>CTIジャパン</w:t>
      </w:r>
      <w:r w:rsidR="00AE5C7C">
        <w:rPr>
          <w:szCs w:val="21"/>
        </w:rPr>
        <w:fldChar w:fldCharType="end"/>
      </w:r>
      <w:r w:rsidR="00995681">
        <w:rPr>
          <w:rFonts w:hint="eastAsia"/>
          <w:szCs w:val="21"/>
        </w:rPr>
        <w:t>の</w:t>
      </w:r>
      <w:r w:rsidR="00C025C2" w:rsidRPr="00C025C2">
        <w:rPr>
          <w:szCs w:val="21"/>
        </w:rPr>
        <w:t>研修</w:t>
      </w:r>
      <w:r w:rsidR="004A6B99">
        <w:rPr>
          <w:rFonts w:hint="eastAsia"/>
          <w:szCs w:val="21"/>
        </w:rPr>
        <w:t>を</w:t>
      </w:r>
      <w:r w:rsidR="00C025C2" w:rsidRPr="00C025C2">
        <w:rPr>
          <w:szCs w:val="21"/>
        </w:rPr>
        <w:t>受講</w:t>
      </w:r>
      <w:r w:rsidR="00070AA9">
        <w:rPr>
          <w:rFonts w:hint="eastAsia"/>
          <w:szCs w:val="21"/>
        </w:rPr>
        <w:t>し、</w:t>
      </w:r>
      <w:r w:rsidR="00070AA9" w:rsidRPr="00070AA9">
        <w:rPr>
          <w:szCs w:val="21"/>
        </w:rPr>
        <w:t>104時間のコーチトレーニングログラム修了</w:t>
      </w:r>
      <w:r w:rsidR="00070AA9">
        <w:rPr>
          <w:rFonts w:hint="eastAsia"/>
          <w:szCs w:val="21"/>
        </w:rPr>
        <w:t>、および79人111回のコーチングセッションを実施しました。</w:t>
      </w:r>
      <w:r w:rsidR="00021B4B">
        <w:rPr>
          <w:rFonts w:hint="eastAsia"/>
          <w:szCs w:val="21"/>
        </w:rPr>
        <w:t>学んだ技術を、キャリア教育授業においてコーチングの土台となる「</w:t>
      </w:r>
      <w:r w:rsidR="00AF3F80">
        <w:rPr>
          <w:rFonts w:hint="eastAsia"/>
          <w:szCs w:val="21"/>
        </w:rPr>
        <w:t>ひとり</w:t>
      </w:r>
      <w:r w:rsidR="00021B4B">
        <w:rPr>
          <w:rFonts w:hint="eastAsia"/>
          <w:szCs w:val="21"/>
        </w:rPr>
        <w:t>ひとりは可能性に満ち溢れ</w:t>
      </w:r>
      <w:r w:rsidR="00920BF1">
        <w:rPr>
          <w:rFonts w:hint="eastAsia"/>
          <w:szCs w:val="21"/>
        </w:rPr>
        <w:t>て</w:t>
      </w:r>
      <w:r w:rsidR="00021B4B">
        <w:rPr>
          <w:rFonts w:hint="eastAsia"/>
          <w:szCs w:val="21"/>
        </w:rPr>
        <w:t>いている欠けるところのない存在」や「できないという思い込みをなくしていく」といった思考法を取り入れたワークを実施したり、小瀬高等学校の未来創生学で「答えは本人の中にある」という前提で探究課題のブラッシュアップをしていく過程で実施したりと活かしました。</w:t>
      </w:r>
    </w:p>
    <w:p w:rsidR="00995681" w:rsidRDefault="00995681" w:rsidP="00C025C2">
      <w:pPr>
        <w:rPr>
          <w:szCs w:val="21"/>
        </w:rPr>
      </w:pPr>
      <w:r>
        <w:rPr>
          <w:rFonts w:hint="eastAsia"/>
          <w:szCs w:val="21"/>
        </w:rPr>
        <w:t xml:space="preserve">　コーチングに追加して、こどもたち</w:t>
      </w:r>
      <w:r w:rsidR="005B6B09">
        <w:rPr>
          <w:rFonts w:hint="eastAsia"/>
          <w:szCs w:val="21"/>
        </w:rPr>
        <w:t>が前向きに人生を歩むための土台</w:t>
      </w:r>
      <w:r w:rsidR="001E5980">
        <w:rPr>
          <w:rFonts w:hint="eastAsia"/>
          <w:szCs w:val="21"/>
        </w:rPr>
        <w:t>や、逆境に負けない</w:t>
      </w:r>
      <w:r w:rsidR="001E5980">
        <w:rPr>
          <w:rFonts w:hint="eastAsia"/>
          <w:szCs w:val="21"/>
        </w:rPr>
        <w:lastRenderedPageBreak/>
        <w:t>忍耐力の基礎</w:t>
      </w:r>
      <w:r w:rsidR="005B6B09">
        <w:rPr>
          <w:rFonts w:hint="eastAsia"/>
          <w:szCs w:val="21"/>
        </w:rPr>
        <w:t>となる</w:t>
      </w:r>
      <w:r>
        <w:rPr>
          <w:rFonts w:hint="eastAsia"/>
          <w:szCs w:val="21"/>
        </w:rPr>
        <w:t>自己肯定感向上の技術も身に着けるべく</w:t>
      </w:r>
      <w:hyperlink r:id="rId42" w:history="1">
        <w:r w:rsidR="00AE5C7C" w:rsidRPr="00AE5C7C">
          <w:rPr>
            <w:rStyle w:val="aa"/>
            <w:rFonts w:hint="eastAsia"/>
            <w:szCs w:val="21"/>
          </w:rPr>
          <w:t>一般社団法人セルフエスティーム普及協会</w:t>
        </w:r>
      </w:hyperlink>
      <w:r w:rsidR="00AE5C7C">
        <w:rPr>
          <w:rFonts w:hint="eastAsia"/>
          <w:szCs w:val="21"/>
        </w:rPr>
        <w:t>の認定トレーナー資格を取得しました。キャリア教育授業においては、「自己肯定感とは何か」や「自分の好きなところ」探しなどのワークを実施し、自己肯定感や自己愛の向上に寄与しました。</w:t>
      </w:r>
    </w:p>
    <w:p w:rsidR="0070047A" w:rsidRDefault="0070047A" w:rsidP="00C025C2">
      <w:pPr>
        <w:rPr>
          <w:szCs w:val="21"/>
        </w:rPr>
      </w:pPr>
    </w:p>
    <w:p w:rsidR="00BF3586" w:rsidRPr="006C20C8" w:rsidRDefault="006C20C8" w:rsidP="006C20C8">
      <w:pPr>
        <w:rPr>
          <w:b/>
          <w:bCs/>
          <w:szCs w:val="21"/>
        </w:rPr>
      </w:pPr>
      <w:r>
        <w:rPr>
          <w:rFonts w:hint="eastAsia"/>
          <w:b/>
          <w:bCs/>
          <w:szCs w:val="21"/>
        </w:rPr>
        <w:t>２．</w:t>
      </w:r>
      <w:r w:rsidR="00C025C2" w:rsidRPr="006C20C8">
        <w:rPr>
          <w:rFonts w:hint="eastAsia"/>
          <w:b/>
          <w:bCs/>
          <w:szCs w:val="21"/>
        </w:rPr>
        <w:t>地域コーディネーターとしての、事業の確立を目指す。</w:t>
      </w:r>
    </w:p>
    <w:p w:rsidR="006C20C8" w:rsidRPr="006C20C8" w:rsidRDefault="006C20C8" w:rsidP="006C20C8">
      <w:pPr>
        <w:ind w:firstLineChars="100" w:firstLine="210"/>
        <w:rPr>
          <w:szCs w:val="21"/>
        </w:rPr>
      </w:pPr>
      <w:r w:rsidRPr="006C20C8">
        <w:rPr>
          <w:rFonts w:hint="eastAsia"/>
          <w:szCs w:val="21"/>
        </w:rPr>
        <w:t>そのための達成目標として下記</w:t>
      </w:r>
      <w:r w:rsidR="00CE1FFA">
        <w:rPr>
          <w:rFonts w:hint="eastAsia"/>
          <w:szCs w:val="21"/>
        </w:rPr>
        <w:t>2</w:t>
      </w:r>
      <w:r w:rsidRPr="006C20C8">
        <w:rPr>
          <w:rFonts w:hint="eastAsia"/>
          <w:szCs w:val="21"/>
        </w:rPr>
        <w:t>点を実施しました。</w:t>
      </w:r>
    </w:p>
    <w:p w:rsidR="006C20C8" w:rsidRPr="006C20C8" w:rsidRDefault="006C20C8" w:rsidP="006C20C8">
      <w:pPr>
        <w:rPr>
          <w:b/>
          <w:bCs/>
          <w:szCs w:val="21"/>
        </w:rPr>
      </w:pPr>
    </w:p>
    <w:p w:rsidR="00C025C2" w:rsidRPr="00F22EF6" w:rsidRDefault="00C025C2" w:rsidP="00C025C2">
      <w:pPr>
        <w:rPr>
          <w:b/>
          <w:bCs/>
          <w:szCs w:val="21"/>
        </w:rPr>
      </w:pPr>
      <w:r w:rsidRPr="00F22EF6">
        <w:rPr>
          <w:b/>
          <w:bCs/>
          <w:szCs w:val="21"/>
        </w:rPr>
        <w:t>2-1．地域コーディネーターについての知見深めると共に人脈をつくる。</w:t>
      </w:r>
    </w:p>
    <w:p w:rsidR="00C51A16" w:rsidRPr="00C025C2" w:rsidRDefault="00BF3586" w:rsidP="00C51A16">
      <w:pPr>
        <w:ind w:firstLineChars="100" w:firstLine="210"/>
        <w:rPr>
          <w:szCs w:val="21"/>
        </w:rPr>
      </w:pPr>
      <w:r>
        <w:rPr>
          <w:rFonts w:hint="eastAsia"/>
          <w:szCs w:val="21"/>
        </w:rPr>
        <w:t>茨城</w:t>
      </w:r>
      <w:r w:rsidR="00C025C2" w:rsidRPr="00C025C2">
        <w:rPr>
          <w:rFonts w:hint="eastAsia"/>
          <w:szCs w:val="21"/>
        </w:rPr>
        <w:t>県主催の</w:t>
      </w:r>
      <w:hyperlink r:id="rId43" w:history="1">
        <w:r w:rsidR="00C025C2" w:rsidRPr="0071774F">
          <w:rPr>
            <w:rStyle w:val="aa"/>
            <w:rFonts w:hint="eastAsia"/>
            <w:szCs w:val="21"/>
          </w:rPr>
          <w:t>地域コーディネーター養成講座</w:t>
        </w:r>
      </w:hyperlink>
      <w:r>
        <w:rPr>
          <w:rFonts w:hint="eastAsia"/>
          <w:szCs w:val="21"/>
        </w:rPr>
        <w:t>を</w:t>
      </w:r>
      <w:r w:rsidR="00C025C2" w:rsidRPr="00C025C2">
        <w:rPr>
          <w:rFonts w:hint="eastAsia"/>
          <w:szCs w:val="21"/>
        </w:rPr>
        <w:t>受講</w:t>
      </w:r>
      <w:r>
        <w:rPr>
          <w:rFonts w:hint="eastAsia"/>
          <w:szCs w:val="21"/>
        </w:rPr>
        <w:t>し</w:t>
      </w:r>
      <w:r w:rsidR="00C025C2" w:rsidRPr="00C025C2">
        <w:rPr>
          <w:rFonts w:hint="eastAsia"/>
          <w:szCs w:val="21"/>
        </w:rPr>
        <w:t>、</w:t>
      </w:r>
      <w:r w:rsidR="00AE2EEF">
        <w:rPr>
          <w:rFonts w:hint="eastAsia"/>
          <w:szCs w:val="21"/>
        </w:rPr>
        <w:t>必要な知識や技術を学びました。</w:t>
      </w:r>
      <w:r w:rsidR="00674892">
        <w:rPr>
          <w:rFonts w:hint="eastAsia"/>
          <w:szCs w:val="21"/>
        </w:rPr>
        <w:t>これまで取り組んできたメディアとの関係を作ったり、人や資源をつなぎ事業化していくキャリア教育授業のような地域活性化事業をコーディネートしたりすることは、地域コーディネーターという仕事であることに気が付きました。</w:t>
      </w:r>
      <w:r w:rsidR="002D5394">
        <w:rPr>
          <w:rFonts w:hint="eastAsia"/>
          <w:szCs w:val="21"/>
        </w:rPr>
        <w:t>地域コーディネーターにおいて、重要となるのは人脈や多様な方々と合意形成を図り</w:t>
      </w:r>
      <w:r w:rsidR="005E5CE7">
        <w:rPr>
          <w:rFonts w:hint="eastAsia"/>
          <w:szCs w:val="21"/>
        </w:rPr>
        <w:t>事業をカタチ</w:t>
      </w:r>
      <w:r w:rsidR="00D6110C">
        <w:rPr>
          <w:rFonts w:hint="eastAsia"/>
          <w:szCs w:val="21"/>
        </w:rPr>
        <w:t>作る</w:t>
      </w:r>
      <w:r w:rsidR="005E5CE7">
        <w:rPr>
          <w:rFonts w:hint="eastAsia"/>
          <w:szCs w:val="21"/>
        </w:rPr>
        <w:t>こと</w:t>
      </w:r>
      <w:r w:rsidR="00C51A16">
        <w:rPr>
          <w:rFonts w:hint="eastAsia"/>
          <w:szCs w:val="21"/>
        </w:rPr>
        <w:t>である</w:t>
      </w:r>
      <w:r w:rsidR="00D6110C">
        <w:rPr>
          <w:rFonts w:hint="eastAsia"/>
          <w:szCs w:val="21"/>
        </w:rPr>
        <w:t>と</w:t>
      </w:r>
      <w:r w:rsidR="005E5CE7">
        <w:rPr>
          <w:rFonts w:hint="eastAsia"/>
          <w:szCs w:val="21"/>
        </w:rPr>
        <w:t>学び、</w:t>
      </w:r>
      <w:r>
        <w:rPr>
          <w:rFonts w:hint="eastAsia"/>
          <w:szCs w:val="21"/>
        </w:rPr>
        <w:t>100</w:t>
      </w:r>
      <w:r w:rsidR="00C025C2" w:rsidRPr="00C025C2">
        <w:rPr>
          <w:szCs w:val="21"/>
        </w:rPr>
        <w:t>人</w:t>
      </w:r>
      <w:r w:rsidR="00715E9A">
        <w:rPr>
          <w:rFonts w:hint="eastAsia"/>
          <w:szCs w:val="21"/>
        </w:rPr>
        <w:t>以上の受講生や関係者</w:t>
      </w:r>
      <w:r w:rsidR="00C025C2" w:rsidRPr="00C025C2">
        <w:rPr>
          <w:szCs w:val="21"/>
        </w:rPr>
        <w:t>と名刺</w:t>
      </w:r>
      <w:r w:rsidR="00715E9A">
        <w:rPr>
          <w:rFonts w:hint="eastAsia"/>
          <w:szCs w:val="21"/>
        </w:rPr>
        <w:t>を</w:t>
      </w:r>
      <w:r w:rsidR="00C025C2" w:rsidRPr="00C025C2">
        <w:rPr>
          <w:szCs w:val="21"/>
        </w:rPr>
        <w:t>交換</w:t>
      </w:r>
      <w:r w:rsidR="00715E9A">
        <w:rPr>
          <w:rFonts w:hint="eastAsia"/>
          <w:szCs w:val="21"/>
        </w:rPr>
        <w:t>しました</w:t>
      </w:r>
      <w:r w:rsidR="00C025C2" w:rsidRPr="00C025C2">
        <w:rPr>
          <w:szCs w:val="21"/>
        </w:rPr>
        <w:t>。</w:t>
      </w:r>
      <w:r w:rsidR="00300685">
        <w:rPr>
          <w:rFonts w:hint="eastAsia"/>
          <w:szCs w:val="21"/>
        </w:rPr>
        <w:t>常陸大宮市を盛り上げるためにと活動しているプレイヤーが</w:t>
      </w:r>
      <w:r w:rsidR="0019798C">
        <w:rPr>
          <w:rFonts w:hint="eastAsia"/>
          <w:szCs w:val="21"/>
        </w:rPr>
        <w:t>活躍するために</w:t>
      </w:r>
      <w:r w:rsidR="003C73C0">
        <w:rPr>
          <w:rFonts w:hint="eastAsia"/>
          <w:szCs w:val="21"/>
        </w:rPr>
        <w:t>重要な役割であると学びました。</w:t>
      </w:r>
    </w:p>
    <w:p w:rsidR="00C025C2" w:rsidRPr="00C025C2" w:rsidRDefault="00C025C2" w:rsidP="00C025C2">
      <w:pPr>
        <w:rPr>
          <w:szCs w:val="21"/>
        </w:rPr>
      </w:pPr>
    </w:p>
    <w:p w:rsidR="00C025C2" w:rsidRPr="00F22EF6" w:rsidRDefault="00C025C2" w:rsidP="00C025C2">
      <w:pPr>
        <w:rPr>
          <w:b/>
          <w:bCs/>
          <w:szCs w:val="21"/>
        </w:rPr>
      </w:pPr>
      <w:r w:rsidRPr="00F22EF6">
        <w:rPr>
          <w:b/>
          <w:bCs/>
          <w:szCs w:val="21"/>
        </w:rPr>
        <w:t>2-2．地域コーディネーターとして、ニーズの把握と事業化を行う。</w:t>
      </w:r>
    </w:p>
    <w:p w:rsidR="00C71ADD" w:rsidRDefault="00D6110C" w:rsidP="00C71ADD">
      <w:pPr>
        <w:ind w:firstLineChars="100" w:firstLine="210"/>
        <w:rPr>
          <w:szCs w:val="21"/>
        </w:rPr>
      </w:pPr>
      <w:r>
        <w:rPr>
          <w:rFonts w:hint="eastAsia"/>
          <w:szCs w:val="21"/>
        </w:rPr>
        <w:t>地域おこし</w:t>
      </w:r>
      <w:r w:rsidR="00D42584">
        <w:rPr>
          <w:rFonts w:hint="eastAsia"/>
          <w:szCs w:val="21"/>
        </w:rPr>
        <w:t>協力隊事業として実施している</w:t>
      </w:r>
      <w:r w:rsidR="00C025C2" w:rsidRPr="00C025C2">
        <w:rPr>
          <w:rFonts w:hint="eastAsia"/>
          <w:szCs w:val="21"/>
        </w:rPr>
        <w:t>キャリア教育</w:t>
      </w:r>
      <w:r w:rsidR="00D42584">
        <w:rPr>
          <w:rFonts w:hint="eastAsia"/>
          <w:szCs w:val="21"/>
        </w:rPr>
        <w:t>授業や、茨城県が推奨しているインターンシップのコーディネートにニーズが強くあることがわかりました。</w:t>
      </w:r>
      <w:r w:rsidR="00C71ADD">
        <w:rPr>
          <w:rFonts w:hint="eastAsia"/>
          <w:szCs w:val="21"/>
        </w:rPr>
        <w:t>地域コーディネーター養成講座を受けたことがきっかけで、2つの仕事を頂きました。一つは、茨城県北</w:t>
      </w:r>
      <w:r w:rsidR="00D23251">
        <w:rPr>
          <w:rFonts w:hint="eastAsia"/>
          <w:szCs w:val="21"/>
        </w:rPr>
        <w:t>起業</w:t>
      </w:r>
      <w:r w:rsidR="00C71ADD">
        <w:rPr>
          <w:rFonts w:hint="eastAsia"/>
          <w:szCs w:val="21"/>
        </w:rPr>
        <w:t>型地域おこし</w:t>
      </w:r>
      <w:r w:rsidR="00C025C2" w:rsidRPr="00C025C2">
        <w:rPr>
          <w:rFonts w:hint="eastAsia"/>
          <w:szCs w:val="21"/>
        </w:rPr>
        <w:t>協力隊</w:t>
      </w:r>
      <w:r w:rsidR="00C71ADD">
        <w:rPr>
          <w:rFonts w:hint="eastAsia"/>
          <w:szCs w:val="21"/>
        </w:rPr>
        <w:t>のオンライン活動報告</w:t>
      </w:r>
      <w:r w:rsidR="00C025C2" w:rsidRPr="00C025C2">
        <w:rPr>
          <w:rFonts w:hint="eastAsia"/>
          <w:szCs w:val="21"/>
        </w:rPr>
        <w:t>イベントのサポート</w:t>
      </w:r>
      <w:r w:rsidR="00C71ADD">
        <w:rPr>
          <w:rFonts w:hint="eastAsia"/>
          <w:szCs w:val="21"/>
        </w:rPr>
        <w:t>です。もう一つは、大子町にある大子商店で奥久慈りんごの新商品開発をする学生向けインターンシップ</w:t>
      </w:r>
      <w:r w:rsidR="00EF35E2">
        <w:rPr>
          <w:rFonts w:hint="eastAsia"/>
          <w:szCs w:val="21"/>
        </w:rPr>
        <w:t>の</w:t>
      </w:r>
      <w:r w:rsidR="00C71ADD">
        <w:rPr>
          <w:rFonts w:hint="eastAsia"/>
          <w:szCs w:val="21"/>
        </w:rPr>
        <w:t>コーディネートです。</w:t>
      </w:r>
      <w:r w:rsidR="00081818">
        <w:rPr>
          <w:rFonts w:hint="eastAsia"/>
          <w:szCs w:val="21"/>
        </w:rPr>
        <w:t>報酬が生じるため、地域おこし協力隊業務時間外での活動とはなりましたが</w:t>
      </w:r>
      <w:r w:rsidR="00B370ED">
        <w:rPr>
          <w:rFonts w:hint="eastAsia"/>
          <w:szCs w:val="21"/>
        </w:rPr>
        <w:t>実際に地域コーディネーターとしての</w:t>
      </w:r>
      <w:r w:rsidR="00A45391">
        <w:rPr>
          <w:rFonts w:hint="eastAsia"/>
          <w:szCs w:val="21"/>
        </w:rPr>
        <w:t>事業化</w:t>
      </w:r>
      <w:r w:rsidR="00B370ED">
        <w:rPr>
          <w:rFonts w:hint="eastAsia"/>
          <w:szCs w:val="21"/>
        </w:rPr>
        <w:t>が実践できたと共に、</w:t>
      </w:r>
      <w:r w:rsidR="00063926">
        <w:rPr>
          <w:rFonts w:hint="eastAsia"/>
          <w:szCs w:val="21"/>
        </w:rPr>
        <w:t>地域おこし協力隊卒業後も仕事を頂ける関係</w:t>
      </w:r>
      <w:r w:rsidR="00803C43">
        <w:rPr>
          <w:rFonts w:hint="eastAsia"/>
          <w:szCs w:val="21"/>
        </w:rPr>
        <w:t>値</w:t>
      </w:r>
      <w:r w:rsidR="00063926">
        <w:rPr>
          <w:rFonts w:hint="eastAsia"/>
          <w:szCs w:val="21"/>
        </w:rPr>
        <w:t>が築け</w:t>
      </w:r>
      <w:r w:rsidR="00B370ED">
        <w:rPr>
          <w:rFonts w:hint="eastAsia"/>
          <w:szCs w:val="21"/>
        </w:rPr>
        <w:t>ました。</w:t>
      </w:r>
    </w:p>
    <w:p w:rsidR="00C025C2" w:rsidRPr="00C57D01" w:rsidRDefault="00C025C2" w:rsidP="00C57D01">
      <w:pPr>
        <w:rPr>
          <w:szCs w:val="21"/>
        </w:rPr>
      </w:pPr>
    </w:p>
    <w:p w:rsidR="00C57D01" w:rsidRPr="007A7E91" w:rsidRDefault="00C57D01" w:rsidP="007A7E91">
      <w:pPr>
        <w:pStyle w:val="1"/>
        <w:rPr>
          <w:color w:val="4472C4" w:themeColor="accent1"/>
        </w:rPr>
      </w:pPr>
      <w:r w:rsidRPr="007A7E91">
        <w:rPr>
          <w:rFonts w:hint="eastAsia"/>
          <w:color w:val="4472C4" w:themeColor="accent1"/>
        </w:rPr>
        <w:t>令和4年度の活動内容を踏まえた課題・反省点等</w:t>
      </w:r>
    </w:p>
    <w:p w:rsidR="00D86860" w:rsidRDefault="00720395" w:rsidP="00C57D01">
      <w:pPr>
        <w:rPr>
          <w:szCs w:val="21"/>
        </w:rPr>
      </w:pPr>
      <w:r>
        <w:rPr>
          <w:rFonts w:hint="eastAsia"/>
          <w:szCs w:val="21"/>
        </w:rPr>
        <w:t xml:space="preserve">　常陸大宮市に住む方々は</w:t>
      </w:r>
      <w:r w:rsidR="00787832">
        <w:rPr>
          <w:rFonts w:hint="eastAsia"/>
          <w:szCs w:val="21"/>
        </w:rPr>
        <w:t>どのような</w:t>
      </w:r>
      <w:r>
        <w:rPr>
          <w:rFonts w:hint="eastAsia"/>
          <w:szCs w:val="21"/>
        </w:rPr>
        <w:t>ことを求めているのかニーズを探る、とにかく地域活性につながると思われるプロジェクトを実行してみるといった令和3年度に比べ、令和4年度は</w:t>
      </w:r>
      <w:r w:rsidR="00396615">
        <w:rPr>
          <w:rFonts w:hint="eastAsia"/>
          <w:szCs w:val="21"/>
        </w:rPr>
        <w:t>「前向きに人生を楽しむプレイヤーを増やす」というビジョンの</w:t>
      </w:r>
      <w:r w:rsidR="007D124B">
        <w:rPr>
          <w:rFonts w:hint="eastAsia"/>
          <w:szCs w:val="21"/>
        </w:rPr>
        <w:t>もと</w:t>
      </w:r>
      <w:r w:rsidR="00396615">
        <w:rPr>
          <w:rFonts w:hint="eastAsia"/>
          <w:szCs w:val="21"/>
        </w:rPr>
        <w:t>、</w:t>
      </w:r>
      <w:r>
        <w:rPr>
          <w:rFonts w:hint="eastAsia"/>
          <w:szCs w:val="21"/>
        </w:rPr>
        <w:t>教育・人財育成といったことを主な軸に取り組みました。</w:t>
      </w:r>
      <w:r w:rsidR="00620ABB">
        <w:rPr>
          <w:rFonts w:hint="eastAsia"/>
          <w:szCs w:val="21"/>
        </w:rPr>
        <w:t>注力課題として、教育現場から声の上がってきた学生の自己肯定感の低さ、表現力の乏しさ</w:t>
      </w:r>
      <w:r w:rsidR="008844D5">
        <w:rPr>
          <w:rFonts w:hint="eastAsia"/>
          <w:szCs w:val="21"/>
        </w:rPr>
        <w:t>の</w:t>
      </w:r>
      <w:r w:rsidR="00620ABB">
        <w:rPr>
          <w:rFonts w:hint="eastAsia"/>
          <w:szCs w:val="21"/>
        </w:rPr>
        <w:t>改善</w:t>
      </w:r>
      <w:r w:rsidR="008844D5">
        <w:rPr>
          <w:rFonts w:hint="eastAsia"/>
          <w:szCs w:val="21"/>
        </w:rPr>
        <w:t>も考慮し</w:t>
      </w:r>
      <w:r w:rsidR="00C47408">
        <w:rPr>
          <w:rFonts w:hint="eastAsia"/>
          <w:szCs w:val="21"/>
        </w:rPr>
        <w:t>つつ</w:t>
      </w:r>
      <w:r w:rsidR="00620ABB">
        <w:rPr>
          <w:rFonts w:hint="eastAsia"/>
          <w:szCs w:val="21"/>
        </w:rPr>
        <w:t>、やりぬく力や主体的に考え</w:t>
      </w:r>
      <w:r w:rsidR="00063579">
        <w:rPr>
          <w:rFonts w:hint="eastAsia"/>
          <w:szCs w:val="21"/>
        </w:rPr>
        <w:t>失敗を恐れず</w:t>
      </w:r>
      <w:r w:rsidR="00620ABB">
        <w:rPr>
          <w:rFonts w:hint="eastAsia"/>
          <w:szCs w:val="21"/>
        </w:rPr>
        <w:t>行動する力</w:t>
      </w:r>
      <w:r w:rsidR="00063579">
        <w:rPr>
          <w:rFonts w:hint="eastAsia"/>
          <w:szCs w:val="21"/>
        </w:rPr>
        <w:t>、自己愛</w:t>
      </w:r>
      <w:r w:rsidR="00620ABB">
        <w:rPr>
          <w:rFonts w:hint="eastAsia"/>
          <w:szCs w:val="21"/>
        </w:rPr>
        <w:t>を育む授業を実施してきました。</w:t>
      </w:r>
      <w:r w:rsidR="002C03E9">
        <w:rPr>
          <w:rFonts w:hint="eastAsia"/>
          <w:szCs w:val="21"/>
        </w:rPr>
        <w:t>結果、</w:t>
      </w:r>
      <w:r w:rsidR="00D136A5">
        <w:rPr>
          <w:rFonts w:hint="eastAsia"/>
          <w:szCs w:val="21"/>
        </w:rPr>
        <w:t>外部講師の力をお借りしながら学生たちが前向きに人生を歩むための教育の実施</w:t>
      </w:r>
      <w:r w:rsidR="00B14D86">
        <w:rPr>
          <w:rFonts w:hint="eastAsia"/>
          <w:szCs w:val="21"/>
        </w:rPr>
        <w:t>でき</w:t>
      </w:r>
      <w:r w:rsidR="00D136A5">
        <w:rPr>
          <w:rFonts w:hint="eastAsia"/>
          <w:szCs w:val="21"/>
        </w:rPr>
        <w:t>、</w:t>
      </w:r>
      <w:r w:rsidR="00F26D84">
        <w:rPr>
          <w:rFonts w:hint="eastAsia"/>
          <w:szCs w:val="21"/>
        </w:rPr>
        <w:t>また</w:t>
      </w:r>
      <w:r w:rsidR="002C03E9">
        <w:rPr>
          <w:rFonts w:hint="eastAsia"/>
          <w:szCs w:val="21"/>
        </w:rPr>
        <w:t>自分の得意と</w:t>
      </w:r>
      <w:r w:rsidR="002C03E9">
        <w:rPr>
          <w:rFonts w:hint="eastAsia"/>
          <w:szCs w:val="21"/>
        </w:rPr>
        <w:lastRenderedPageBreak/>
        <w:t>する研修事業（コーチング、自己肯定感向上）や地域コーディネーター事業（キャリア教育やインターンシップのコーディネート）</w:t>
      </w:r>
      <w:r w:rsidR="00CC49BA">
        <w:rPr>
          <w:rFonts w:hint="eastAsia"/>
          <w:szCs w:val="21"/>
        </w:rPr>
        <w:t>において</w:t>
      </w:r>
      <w:r w:rsidR="00DA5A6A">
        <w:rPr>
          <w:rFonts w:hint="eastAsia"/>
          <w:szCs w:val="21"/>
        </w:rPr>
        <w:t>、</w:t>
      </w:r>
      <w:r w:rsidR="00CC49BA">
        <w:rPr>
          <w:rFonts w:hint="eastAsia"/>
          <w:szCs w:val="21"/>
        </w:rPr>
        <w:t>地域おこし協力隊卒業後も市内にいながら継続できる仕事を確立できました。</w:t>
      </w:r>
    </w:p>
    <w:p w:rsidR="007C208D" w:rsidRDefault="00787832" w:rsidP="007C208D">
      <w:pPr>
        <w:rPr>
          <w:szCs w:val="21"/>
        </w:rPr>
      </w:pPr>
      <w:r>
        <w:rPr>
          <w:rFonts w:hint="eastAsia"/>
          <w:szCs w:val="21"/>
        </w:rPr>
        <w:t xml:space="preserve">　今後の課題としては、</w:t>
      </w:r>
      <w:r w:rsidR="006F31F4">
        <w:rPr>
          <w:rFonts w:hint="eastAsia"/>
          <w:szCs w:val="21"/>
        </w:rPr>
        <w:t>新たなミッションが増える中でも</w:t>
      </w:r>
      <w:r w:rsidR="00C60EE8">
        <w:rPr>
          <w:rFonts w:hint="eastAsia"/>
          <w:szCs w:val="21"/>
        </w:rPr>
        <w:t>キャリア教育事業</w:t>
      </w:r>
      <w:r w:rsidR="004B52A0">
        <w:rPr>
          <w:rFonts w:hint="eastAsia"/>
          <w:szCs w:val="21"/>
        </w:rPr>
        <w:t>の</w:t>
      </w:r>
      <w:r w:rsidR="006F31F4">
        <w:rPr>
          <w:rFonts w:hint="eastAsia"/>
          <w:szCs w:val="21"/>
        </w:rPr>
        <w:t>形を変えつつ</w:t>
      </w:r>
      <w:r w:rsidR="00C60EE8">
        <w:rPr>
          <w:rFonts w:hint="eastAsia"/>
          <w:szCs w:val="21"/>
        </w:rPr>
        <w:t>継続することで徐々に</w:t>
      </w:r>
      <w:r w:rsidR="006F31F4">
        <w:rPr>
          <w:rFonts w:hint="eastAsia"/>
          <w:szCs w:val="21"/>
        </w:rPr>
        <w:t>、</w:t>
      </w:r>
      <w:r w:rsidR="00C60EE8">
        <w:rPr>
          <w:rFonts w:hint="eastAsia"/>
          <w:szCs w:val="21"/>
        </w:rPr>
        <w:t>いずれは市内全域の学生に本事業、ないし類似した取り組みがなされるようにしていくことです。</w:t>
      </w:r>
      <w:r w:rsidR="00687F84">
        <w:rPr>
          <w:rFonts w:hint="eastAsia"/>
          <w:szCs w:val="21"/>
        </w:rPr>
        <w:t>そのことによって</w:t>
      </w:r>
      <w:r w:rsidR="00C25063">
        <w:rPr>
          <w:rFonts w:hint="eastAsia"/>
          <w:szCs w:val="21"/>
        </w:rPr>
        <w:t>、ひとりでも多くの学生に前向きに人生を楽し</w:t>
      </w:r>
      <w:r w:rsidR="00577622">
        <w:rPr>
          <w:rFonts w:hint="eastAsia"/>
          <w:szCs w:val="21"/>
        </w:rPr>
        <w:t>み地域で活躍する</w:t>
      </w:r>
      <w:r w:rsidR="00C25063">
        <w:rPr>
          <w:rFonts w:hint="eastAsia"/>
          <w:szCs w:val="21"/>
        </w:rPr>
        <w:t>プレイヤーになってもらいたく思います。</w:t>
      </w:r>
      <w:r w:rsidR="00F27154">
        <w:rPr>
          <w:rFonts w:hint="eastAsia"/>
          <w:szCs w:val="21"/>
        </w:rPr>
        <w:t>地域の大人が学生のため思って一生懸命伝えたメッセージは学生の主体的に幸せな人生を選択していく力や、地元への愛着につながり、常陸大宮市にとって大きな力になると信じています。</w:t>
      </w:r>
      <w:r w:rsidR="002100EB">
        <w:rPr>
          <w:rFonts w:hint="eastAsia"/>
          <w:szCs w:val="21"/>
        </w:rPr>
        <w:t>学生や先生、講師以外の地域の方と接する機会は少なかったので、そうした方々にも教育現場に関わって頂けるような仕組みも今後デザインしていきたいと思いました。</w:t>
      </w:r>
      <w:r w:rsidR="007C208D">
        <w:rPr>
          <w:rFonts w:hint="eastAsia"/>
          <w:szCs w:val="21"/>
        </w:rPr>
        <w:t>また</w:t>
      </w:r>
      <w:r w:rsidR="004C5CFB">
        <w:rPr>
          <w:rFonts w:hint="eastAsia"/>
          <w:szCs w:val="21"/>
        </w:rPr>
        <w:t>現在は非営利事業や単発で完結する事業がメインとなっ</w:t>
      </w:r>
      <w:r w:rsidR="0020466C">
        <w:rPr>
          <w:rFonts w:hint="eastAsia"/>
          <w:szCs w:val="21"/>
        </w:rPr>
        <w:t>ており</w:t>
      </w:r>
      <w:r w:rsidR="004C5CFB">
        <w:rPr>
          <w:rFonts w:hint="eastAsia"/>
          <w:szCs w:val="21"/>
        </w:rPr>
        <w:t>、</w:t>
      </w:r>
      <w:r w:rsidR="0020466C">
        <w:rPr>
          <w:rFonts w:hint="eastAsia"/>
          <w:szCs w:val="21"/>
        </w:rPr>
        <w:t>生計を立てられるほどの</w:t>
      </w:r>
      <w:r w:rsidR="00DA5A6A">
        <w:rPr>
          <w:rFonts w:hint="eastAsia"/>
          <w:szCs w:val="21"/>
        </w:rPr>
        <w:t>満足な</w:t>
      </w:r>
      <w:r w:rsidR="0020466C">
        <w:rPr>
          <w:rFonts w:hint="eastAsia"/>
          <w:szCs w:val="21"/>
        </w:rPr>
        <w:t>収入見込み</w:t>
      </w:r>
      <w:r w:rsidR="00F50F57">
        <w:rPr>
          <w:rFonts w:hint="eastAsia"/>
          <w:szCs w:val="21"/>
        </w:rPr>
        <w:t>で</w:t>
      </w:r>
      <w:r w:rsidR="0020466C">
        <w:rPr>
          <w:rFonts w:hint="eastAsia"/>
          <w:szCs w:val="21"/>
        </w:rPr>
        <w:t>はないため、</w:t>
      </w:r>
      <w:r w:rsidR="00C80938">
        <w:rPr>
          <w:rFonts w:hint="eastAsia"/>
          <w:szCs w:val="21"/>
        </w:rPr>
        <w:t>卒業後も安定的に収益化できる</w:t>
      </w:r>
      <w:r w:rsidR="00AC0F42">
        <w:rPr>
          <w:rFonts w:hint="eastAsia"/>
          <w:szCs w:val="21"/>
        </w:rPr>
        <w:t>事業や</w:t>
      </w:r>
      <w:r w:rsidR="00C80938">
        <w:rPr>
          <w:rFonts w:hint="eastAsia"/>
          <w:szCs w:val="21"/>
        </w:rPr>
        <w:t>仕組み</w:t>
      </w:r>
      <w:r w:rsidR="00450FA8">
        <w:rPr>
          <w:rFonts w:hint="eastAsia"/>
          <w:szCs w:val="21"/>
        </w:rPr>
        <w:t>作りに注力します</w:t>
      </w:r>
      <w:r w:rsidR="00AC0F42">
        <w:rPr>
          <w:rFonts w:hint="eastAsia"/>
          <w:szCs w:val="21"/>
        </w:rPr>
        <w:t>。</w:t>
      </w:r>
    </w:p>
    <w:p w:rsidR="00D86860" w:rsidRDefault="00D33864" w:rsidP="007C208D">
      <w:pPr>
        <w:ind w:firstLineChars="100" w:firstLine="210"/>
        <w:rPr>
          <w:szCs w:val="21"/>
        </w:rPr>
      </w:pPr>
      <w:r>
        <w:rPr>
          <w:rFonts w:hint="eastAsia"/>
          <w:szCs w:val="21"/>
        </w:rPr>
        <w:t>そのために、</w:t>
      </w:r>
      <w:r w:rsidR="000F5C60">
        <w:rPr>
          <w:rFonts w:hint="eastAsia"/>
          <w:szCs w:val="21"/>
        </w:rPr>
        <w:t>これまで取り組んでいたキャリア教育事業については、講師派遣サイトの構築ができたので、協力隊卒業は講師謝礼の一部を仲介手数料として頂戴するモデルに転換していきたく思います。</w:t>
      </w:r>
      <w:r>
        <w:rPr>
          <w:rFonts w:hint="eastAsia"/>
          <w:szCs w:val="21"/>
        </w:rPr>
        <w:t>また、取得したスキルを活かして前向きに人生を楽しむプレイヤーを増やしていくための研修（自己肯定感向上、コーチング、コミュニケーション力向上、プレゼン力向上等）</w:t>
      </w:r>
      <w:r w:rsidR="00F84FBA">
        <w:rPr>
          <w:rFonts w:hint="eastAsia"/>
          <w:szCs w:val="21"/>
        </w:rPr>
        <w:t>など</w:t>
      </w:r>
      <w:r>
        <w:rPr>
          <w:rFonts w:hint="eastAsia"/>
          <w:szCs w:val="21"/>
        </w:rPr>
        <w:t>を常陸大宮市を中心に定期的に開催していきます。</w:t>
      </w:r>
    </w:p>
    <w:p w:rsidR="00D86860" w:rsidRPr="00C57D01" w:rsidRDefault="00D86860" w:rsidP="00C57D01">
      <w:pPr>
        <w:rPr>
          <w:szCs w:val="21"/>
        </w:rPr>
      </w:pPr>
    </w:p>
    <w:p w:rsidR="00C57D01" w:rsidRPr="009F0173" w:rsidRDefault="00C57D01" w:rsidP="009F0173">
      <w:pPr>
        <w:pStyle w:val="1"/>
        <w:rPr>
          <w:color w:val="4472C4" w:themeColor="accent1"/>
        </w:rPr>
      </w:pPr>
      <w:r w:rsidRPr="009F0173">
        <w:rPr>
          <w:rFonts w:hint="eastAsia"/>
          <w:color w:val="4472C4" w:themeColor="accent1"/>
        </w:rPr>
        <w:t>今度（令和5年度）の活動内容</w:t>
      </w:r>
    </w:p>
    <w:p w:rsidR="00BF3252" w:rsidRPr="00794C77" w:rsidRDefault="00BF3252" w:rsidP="00F27171">
      <w:pPr>
        <w:ind w:firstLineChars="100" w:firstLine="210"/>
        <w:rPr>
          <w:szCs w:val="21"/>
        </w:rPr>
      </w:pPr>
      <w:r w:rsidRPr="00BF3252">
        <w:rPr>
          <w:rFonts w:hint="eastAsia"/>
          <w:szCs w:val="21"/>
        </w:rPr>
        <w:t>来年度</w:t>
      </w:r>
      <w:r>
        <w:rPr>
          <w:rFonts w:hint="eastAsia"/>
          <w:szCs w:val="21"/>
        </w:rPr>
        <w:t>はキャリア教育授業の企画・サポートを</w:t>
      </w:r>
      <w:r w:rsidRPr="00BF3252">
        <w:rPr>
          <w:rFonts w:hint="eastAsia"/>
          <w:szCs w:val="21"/>
        </w:rPr>
        <w:t>一部継続しつつ、</w:t>
      </w:r>
      <w:r w:rsidR="00794C77">
        <w:rPr>
          <w:rFonts w:hint="eastAsia"/>
          <w:szCs w:val="21"/>
        </w:rPr>
        <w:t>主</w:t>
      </w:r>
      <w:r w:rsidR="009E6F2E">
        <w:rPr>
          <w:rFonts w:hint="eastAsia"/>
          <w:szCs w:val="21"/>
        </w:rPr>
        <w:t>な</w:t>
      </w:r>
      <w:r w:rsidRPr="00BF3252">
        <w:rPr>
          <w:rFonts w:hint="eastAsia"/>
          <w:szCs w:val="21"/>
        </w:rPr>
        <w:t>ミッションとしてふるさと納税や新商品開発、特産品の</w:t>
      </w:r>
      <w:r w:rsidRPr="00BF3252">
        <w:rPr>
          <w:szCs w:val="21"/>
        </w:rPr>
        <w:t>PRなどに関する分野で、地域の魅力をお金に変えて届けていく仕組みづくりに挑戦予定です。</w:t>
      </w:r>
      <w:r w:rsidR="0010378E">
        <w:rPr>
          <w:rFonts w:hint="eastAsia"/>
          <w:szCs w:val="21"/>
        </w:rPr>
        <w:t>主なミッションは変わるものの、2年間で培った「人が前向きに活躍するための</w:t>
      </w:r>
      <w:r w:rsidR="00794D2C">
        <w:rPr>
          <w:rFonts w:hint="eastAsia"/>
          <w:szCs w:val="21"/>
        </w:rPr>
        <w:t>土壌</w:t>
      </w:r>
      <w:r w:rsidR="0010378E">
        <w:rPr>
          <w:rFonts w:hint="eastAsia"/>
          <w:szCs w:val="21"/>
        </w:rPr>
        <w:t>づくり</w:t>
      </w:r>
      <w:r w:rsidR="007806F3">
        <w:rPr>
          <w:rFonts w:hint="eastAsia"/>
          <w:szCs w:val="21"/>
        </w:rPr>
        <w:t>のスキル</w:t>
      </w:r>
      <w:r w:rsidR="0010378E">
        <w:rPr>
          <w:rFonts w:hint="eastAsia"/>
          <w:szCs w:val="21"/>
        </w:rPr>
        <w:t>」</w:t>
      </w:r>
      <w:r w:rsidR="007806F3">
        <w:rPr>
          <w:rFonts w:hint="eastAsia"/>
          <w:szCs w:val="21"/>
        </w:rPr>
        <w:t>や「地域コーディネート力（ご縁つなぎと事業化）」</w:t>
      </w:r>
      <w:r w:rsidR="00F27171">
        <w:rPr>
          <w:rFonts w:hint="eastAsia"/>
          <w:szCs w:val="21"/>
        </w:rPr>
        <w:t>を生かして、人生理念である「人をむすび、まちをむすび、希望をむすぶ」</w:t>
      </w:r>
      <w:r w:rsidR="00D517A1">
        <w:rPr>
          <w:rFonts w:hint="eastAsia"/>
          <w:szCs w:val="21"/>
        </w:rPr>
        <w:t>を大切に</w:t>
      </w:r>
      <w:r w:rsidR="00F27171">
        <w:rPr>
          <w:rFonts w:hint="eastAsia"/>
          <w:szCs w:val="21"/>
        </w:rPr>
        <w:t>常陸大宮市に貢献していきたく思います。</w:t>
      </w:r>
      <w:r w:rsidRPr="00BF3252">
        <w:rPr>
          <w:szCs w:val="21"/>
        </w:rPr>
        <w:t>お力を貸して下さる皆様に感謝しつつ、次の世代へご恩送りができるよう精一杯頑張ります</w:t>
      </w:r>
      <w:r w:rsidR="00794C77">
        <w:rPr>
          <w:rFonts w:hint="eastAsia"/>
          <w:szCs w:val="21"/>
        </w:rPr>
        <w:t>。</w:t>
      </w:r>
    </w:p>
    <w:p w:rsidR="00C57D01" w:rsidRPr="00BF3252" w:rsidRDefault="00C57D01">
      <w:pPr>
        <w:rPr>
          <w:szCs w:val="21"/>
        </w:rPr>
      </w:pPr>
    </w:p>
    <w:p w:rsidR="00BF3252" w:rsidRDefault="00BF3252">
      <w:pPr>
        <w:rPr>
          <w:szCs w:val="21"/>
        </w:rPr>
      </w:pPr>
    </w:p>
    <w:p w:rsidR="00BF3252" w:rsidRDefault="00BF3252">
      <w:pPr>
        <w:rPr>
          <w:szCs w:val="21"/>
        </w:rPr>
      </w:pPr>
    </w:p>
    <w:p w:rsidR="00BF3252" w:rsidRDefault="00BF3252">
      <w:pPr>
        <w:rPr>
          <w:szCs w:val="21"/>
        </w:rPr>
      </w:pPr>
    </w:p>
    <w:p w:rsidR="00BF3252" w:rsidRDefault="00BF3252" w:rsidP="00BF3252">
      <w:pPr>
        <w:rPr>
          <w:szCs w:val="21"/>
        </w:rPr>
      </w:pPr>
    </w:p>
    <w:p w:rsidR="00050EF5" w:rsidRDefault="00050EF5" w:rsidP="00BF3252">
      <w:pPr>
        <w:rPr>
          <w:szCs w:val="21"/>
        </w:rPr>
      </w:pPr>
    </w:p>
    <w:p w:rsidR="00050EF5" w:rsidRDefault="00050EF5" w:rsidP="00BF3252">
      <w:pPr>
        <w:rPr>
          <w:szCs w:val="21"/>
        </w:rPr>
      </w:pPr>
    </w:p>
    <w:p w:rsidR="00050EF5" w:rsidRDefault="00050EF5" w:rsidP="00BF3252">
      <w:pPr>
        <w:rPr>
          <w:rFonts w:hint="eastAsia"/>
          <w:szCs w:val="21"/>
        </w:rPr>
      </w:pPr>
    </w:p>
    <w:p w:rsidR="00291FB6" w:rsidRDefault="009F0173" w:rsidP="00D35478">
      <w:pPr>
        <w:pStyle w:val="1"/>
        <w:rPr>
          <w:color w:val="4472C4" w:themeColor="accent1"/>
        </w:rPr>
      </w:pPr>
      <w:r w:rsidRPr="009F0173">
        <w:rPr>
          <w:rFonts w:hint="eastAsia"/>
          <w:color w:val="4472C4" w:themeColor="accent1"/>
        </w:rPr>
        <w:lastRenderedPageBreak/>
        <w:t>巻末　参考資料</w:t>
      </w:r>
    </w:p>
    <w:p w:rsidR="00D35478" w:rsidRPr="00D35478" w:rsidRDefault="00D35478" w:rsidP="00D35478"/>
    <w:p w:rsidR="00BF3252" w:rsidRDefault="00B15ABA" w:rsidP="00D35478">
      <w:pPr>
        <w:pStyle w:val="2"/>
      </w:pPr>
      <w:r>
        <w:rPr>
          <w:rFonts w:hint="eastAsia"/>
        </w:rPr>
        <w:t>令和</w:t>
      </w:r>
      <w:r w:rsidR="00D35478">
        <w:rPr>
          <w:rFonts w:hint="eastAsia"/>
        </w:rPr>
        <w:t>3</w:t>
      </w:r>
      <w:r>
        <w:rPr>
          <w:rFonts w:hint="eastAsia"/>
        </w:rPr>
        <w:t>年度～</w:t>
      </w:r>
      <w:r w:rsidR="00D35478">
        <w:rPr>
          <w:rFonts w:hint="eastAsia"/>
        </w:rPr>
        <w:t>4</w:t>
      </w:r>
      <w:r>
        <w:rPr>
          <w:rFonts w:hint="eastAsia"/>
        </w:rPr>
        <w:t>年度にかけて派遣した講師リスト</w:t>
      </w:r>
    </w:p>
    <w:tbl>
      <w:tblPr>
        <w:tblW w:w="8789" w:type="dxa"/>
        <w:tblInd w:w="-150" w:type="dxa"/>
        <w:tblCellMar>
          <w:left w:w="0" w:type="dxa"/>
          <w:right w:w="0" w:type="dxa"/>
        </w:tblCellMar>
        <w:tblLook w:val="04A0" w:firstRow="1" w:lastRow="0" w:firstColumn="1" w:lastColumn="0" w:noHBand="0" w:noVBand="1"/>
      </w:tblPr>
      <w:tblGrid>
        <w:gridCol w:w="4537"/>
        <w:gridCol w:w="2835"/>
        <w:gridCol w:w="1417"/>
      </w:tblGrid>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アーストラベル水戸株式会社</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ツアーガイド</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飯塚　菜月</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たかはぎfm76.8MHz パーソナリティなど</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フリーアナウンサー</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石森　れいこ</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大学病院看護師</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看護師</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市原　愛理</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常陸大宮市消防本部東消防署3部　本部総務課</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消防士</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鹿島　拓人氏</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ホテルシェラリゾート白馬　総料理長</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料理人</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金澤　光久</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MKキャリアラボ　代表</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キャリアコンサルタント</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菊池　美也子</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常陸大宮市役所　商工観光課</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市役所職員</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久下沼　誠央</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Home to Work　代表</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１級家事セラピスト</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粂井　優子</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粂井塾　代表</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お手伝いの仕方講師</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粂井　龍三</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 xml:space="preserve">アーティスト　</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イラストレーター</w:t>
            </w:r>
            <w:r w:rsidR="00307AB4">
              <w:rPr>
                <w:rFonts w:hint="eastAsia"/>
                <w:szCs w:val="21"/>
              </w:rPr>
              <w:t>・</w:t>
            </w:r>
            <w:r w:rsidRPr="009E737D">
              <w:rPr>
                <w:szCs w:val="21"/>
              </w:rPr>
              <w:t>絵本作家</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小林　由季</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茨城大学教育学部助教授</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大学教員</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佐藤　邦正</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全力応援コーチングポジティブアプローチ代表</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コーチング講師</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菅　圭二</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茨城県大宮警察署警務課警務係長</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警察官</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鈴木　裕子</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 xml:space="preserve">ケッケコーポレーション　</w:t>
            </w:r>
          </w:p>
        </w:tc>
        <w:tc>
          <w:tcPr>
            <w:tcW w:w="283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声優</w:t>
            </w:r>
          </w:p>
        </w:tc>
        <w:tc>
          <w:tcPr>
            <w:tcW w:w="141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竹内　幸輔</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株式会社フットボールクラブ水戸ホーリーホック</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社会連携教育　担当</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中川　賀之</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漢方のハセガワ薬局</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薬剤師</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野口　和彦</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お菓子処ふるさわ　代表</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パティシエ</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古澤　豊巳</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有限会社スパークル　代表</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コミュニケーション講師、実業家</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星野　幸子</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常陸大宮市地域おこし協力隊</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コーチング・自己肯定感向上講師</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星野　由季菜</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proofErr w:type="spellStart"/>
            <w:r w:rsidRPr="009E737D">
              <w:rPr>
                <w:szCs w:val="21"/>
              </w:rPr>
              <w:t>Ryuuu</w:t>
            </w:r>
            <w:proofErr w:type="spellEnd"/>
            <w:r w:rsidRPr="009E737D">
              <w:rPr>
                <w:szCs w:val="21"/>
              </w:rPr>
              <w:t xml:space="preserve"> TV</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ユーチューバー</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Yuma</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proofErr w:type="spellStart"/>
            <w:r w:rsidRPr="009E737D">
              <w:rPr>
                <w:szCs w:val="21"/>
              </w:rPr>
              <w:t>Ryuuu</w:t>
            </w:r>
            <w:proofErr w:type="spellEnd"/>
            <w:r w:rsidRPr="009E737D">
              <w:rPr>
                <w:szCs w:val="21"/>
              </w:rPr>
              <w:t xml:space="preserve"> TV</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ユーチューバー</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Ryu</w:t>
            </w:r>
          </w:p>
        </w:tc>
      </w:tr>
      <w:tr w:rsidR="009E737D" w:rsidRPr="009E737D" w:rsidTr="00307AB4">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茨城大学教育学部　2年生</w:t>
            </w:r>
          </w:p>
        </w:tc>
        <w:tc>
          <w:tcPr>
            <w:tcW w:w="2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大学生</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E737D" w:rsidRPr="009E737D" w:rsidRDefault="009E737D" w:rsidP="009E737D">
            <w:pPr>
              <w:rPr>
                <w:szCs w:val="21"/>
              </w:rPr>
            </w:pPr>
            <w:r w:rsidRPr="009E737D">
              <w:rPr>
                <w:szCs w:val="21"/>
              </w:rPr>
              <w:t>渡　龍大</w:t>
            </w:r>
          </w:p>
        </w:tc>
      </w:tr>
    </w:tbl>
    <w:p w:rsidR="00D35478" w:rsidRDefault="00D35478" w:rsidP="00D35478">
      <w:pPr>
        <w:rPr>
          <w:szCs w:val="21"/>
        </w:rPr>
      </w:pPr>
    </w:p>
    <w:p w:rsidR="000B671A" w:rsidRPr="00C57D01" w:rsidRDefault="000B671A" w:rsidP="00D35478">
      <w:pPr>
        <w:rPr>
          <w:szCs w:val="21"/>
        </w:rPr>
      </w:pPr>
    </w:p>
    <w:p w:rsidR="00BF3252" w:rsidRDefault="00D35478" w:rsidP="00D35478">
      <w:pPr>
        <w:pStyle w:val="2"/>
      </w:pPr>
      <w:r>
        <w:rPr>
          <w:rFonts w:hint="eastAsia"/>
        </w:rPr>
        <w:lastRenderedPageBreak/>
        <w:t>中学2年生向けキャリア教育授業　アンケート</w:t>
      </w:r>
      <w:r w:rsidR="00963CB5">
        <w:rPr>
          <w:rFonts w:hint="eastAsia"/>
        </w:rPr>
        <w:t>調査概要と</w:t>
      </w:r>
      <w:r>
        <w:rPr>
          <w:rFonts w:hint="eastAsia"/>
        </w:rPr>
        <w:t>結果（抜粋）</w:t>
      </w:r>
    </w:p>
    <w:p w:rsidR="0044606D" w:rsidRPr="00D7360A" w:rsidRDefault="0044606D" w:rsidP="0044606D">
      <w:pPr>
        <w:rPr>
          <w:rFonts w:ascii="ＭＳ 明朝" w:eastAsia="ＭＳ 明朝" w:hAnsi="ＭＳ 明朝"/>
          <w:b/>
          <w:bCs/>
          <w:color w:val="000000" w:themeColor="text1"/>
        </w:rPr>
      </w:pPr>
      <w:r w:rsidRPr="00D7360A">
        <w:rPr>
          <w:rFonts w:ascii="ＭＳ 明朝" w:eastAsia="ＭＳ 明朝" w:hAnsi="ＭＳ 明朝" w:hint="eastAsia"/>
          <w:b/>
          <w:bCs/>
          <w:color w:val="000000" w:themeColor="text1"/>
        </w:rPr>
        <w:t>調査概要</w:t>
      </w:r>
    </w:p>
    <w:p w:rsidR="0044606D" w:rsidRPr="00D7360A" w:rsidRDefault="0044606D" w:rsidP="0044606D">
      <w:pPr>
        <w:rPr>
          <w:rFonts w:ascii="ＭＳ 明朝" w:eastAsia="ＭＳ 明朝" w:hAnsi="ＭＳ 明朝"/>
          <w:color w:val="000000" w:themeColor="text1"/>
        </w:rPr>
      </w:pPr>
      <w:r w:rsidRPr="00D7360A">
        <w:rPr>
          <w:rFonts w:ascii="ＭＳ 明朝" w:eastAsia="ＭＳ 明朝" w:hAnsi="ＭＳ 明朝" w:hint="eastAsia"/>
          <w:color w:val="000000" w:themeColor="text1"/>
        </w:rPr>
        <w:t>■調査の目的</w:t>
      </w:r>
    </w:p>
    <w:p w:rsidR="0044606D" w:rsidRDefault="0044606D" w:rsidP="0044606D">
      <w:pPr>
        <w:rPr>
          <w:rFonts w:ascii="ＭＳ 明朝" w:eastAsia="ＭＳ 明朝" w:hAnsi="ＭＳ 明朝"/>
          <w:color w:val="000000" w:themeColor="text1"/>
        </w:rPr>
      </w:pPr>
      <w:r w:rsidRPr="00D7360A">
        <w:rPr>
          <w:rFonts w:ascii="ＭＳ 明朝" w:eastAsia="ＭＳ 明朝" w:hAnsi="ＭＳ 明朝" w:hint="eastAsia"/>
          <w:color w:val="000000" w:themeColor="text1"/>
        </w:rPr>
        <w:t>授業前後での学生の「自己肯定・有用感」や「自己理解」、「相互尊重」「キャリアや将来に対する意識」の変化についてお伺いするものです。今後の授業内容の改善</w:t>
      </w:r>
      <w:r>
        <w:rPr>
          <w:rFonts w:ascii="ＭＳ 明朝" w:eastAsia="ＭＳ 明朝" w:hAnsi="ＭＳ 明朝" w:hint="eastAsia"/>
          <w:color w:val="000000" w:themeColor="text1"/>
        </w:rPr>
        <w:t>や結果の関係各所へのご報告</w:t>
      </w:r>
      <w:r w:rsidRPr="00D7360A">
        <w:rPr>
          <w:rFonts w:ascii="ＭＳ 明朝" w:eastAsia="ＭＳ 明朝" w:hAnsi="ＭＳ 明朝" w:hint="eastAsia"/>
          <w:color w:val="000000" w:themeColor="text1"/>
        </w:rPr>
        <w:t>に使用させていただ</w:t>
      </w:r>
      <w:r>
        <w:rPr>
          <w:rFonts w:ascii="ＭＳ 明朝" w:eastAsia="ＭＳ 明朝" w:hAnsi="ＭＳ 明朝" w:hint="eastAsia"/>
          <w:color w:val="000000" w:themeColor="text1"/>
        </w:rPr>
        <w:t>くことを目的としています。</w:t>
      </w:r>
      <w:r w:rsidR="00953C24">
        <w:rPr>
          <w:rFonts w:ascii="ＭＳ 明朝" w:eastAsia="ＭＳ 明朝" w:hAnsi="ＭＳ 明朝" w:hint="eastAsia"/>
          <w:color w:val="000000" w:themeColor="text1"/>
        </w:rPr>
        <w:t>取り扱いには十分注意し、個人が特定されることが</w:t>
      </w:r>
      <w:r w:rsidR="001E507D">
        <w:rPr>
          <w:rFonts w:ascii="ＭＳ 明朝" w:eastAsia="ＭＳ 明朝" w:hAnsi="ＭＳ 明朝" w:hint="eastAsia"/>
          <w:color w:val="000000" w:themeColor="text1"/>
        </w:rPr>
        <w:t>無いよう</w:t>
      </w:r>
      <w:r w:rsidR="00953C24">
        <w:rPr>
          <w:rFonts w:ascii="ＭＳ 明朝" w:eastAsia="ＭＳ 明朝" w:hAnsi="ＭＳ 明朝" w:hint="eastAsia"/>
          <w:color w:val="000000" w:themeColor="text1"/>
        </w:rPr>
        <w:t>に配慮して使用します。</w:t>
      </w:r>
    </w:p>
    <w:p w:rsidR="0044606D" w:rsidRDefault="0044606D" w:rsidP="0044606D">
      <w:pPr>
        <w:rPr>
          <w:rFonts w:ascii="ＭＳ 明朝" w:eastAsia="ＭＳ 明朝" w:hAnsi="ＭＳ 明朝"/>
          <w:color w:val="000000" w:themeColor="text1"/>
        </w:rPr>
      </w:pPr>
    </w:p>
    <w:p w:rsidR="0044606D" w:rsidRPr="00D7360A" w:rsidRDefault="0044606D" w:rsidP="0044606D">
      <w:pPr>
        <w:rPr>
          <w:rFonts w:ascii="ＭＳ 明朝" w:eastAsia="ＭＳ 明朝" w:hAnsi="ＭＳ 明朝"/>
          <w:color w:val="000000" w:themeColor="text1"/>
        </w:rPr>
      </w:pPr>
      <w:r w:rsidRPr="00D7360A">
        <w:rPr>
          <w:rFonts w:ascii="ＭＳ 明朝" w:eastAsia="ＭＳ 明朝" w:hAnsi="ＭＳ 明朝" w:hint="eastAsia"/>
          <w:color w:val="000000" w:themeColor="text1"/>
        </w:rPr>
        <w:t>■調査対象</w:t>
      </w:r>
    </w:p>
    <w:p w:rsidR="0044606D" w:rsidRDefault="006C5DBA" w:rsidP="0044606D">
      <w:pPr>
        <w:rPr>
          <w:rFonts w:ascii="ＭＳ 明朝" w:eastAsia="ＭＳ 明朝" w:hAnsi="ＭＳ 明朝"/>
          <w:color w:val="000000" w:themeColor="text1"/>
        </w:rPr>
      </w:pPr>
      <w:r>
        <w:rPr>
          <w:rFonts w:ascii="ＭＳ 明朝" w:eastAsia="ＭＳ 明朝" w:hAnsi="ＭＳ 明朝" w:hint="eastAsia"/>
          <w:color w:val="000000" w:themeColor="text1"/>
        </w:rPr>
        <w:t>授業を実施した、</w:t>
      </w:r>
      <w:r w:rsidR="0044606D" w:rsidRPr="00613C32">
        <w:rPr>
          <w:rFonts w:ascii="ＭＳ 明朝" w:eastAsia="ＭＳ 明朝" w:hAnsi="ＭＳ 明朝" w:hint="eastAsia"/>
          <w:color w:val="000000" w:themeColor="text1"/>
        </w:rPr>
        <w:t>常陸大宮市</w:t>
      </w:r>
      <w:r w:rsidR="0044606D">
        <w:rPr>
          <w:rFonts w:ascii="ＭＳ 明朝" w:eastAsia="ＭＳ 明朝" w:hAnsi="ＭＳ 明朝" w:hint="eastAsia"/>
          <w:color w:val="000000" w:themeColor="text1"/>
        </w:rPr>
        <w:t>立</w:t>
      </w:r>
      <w:r>
        <w:rPr>
          <w:rFonts w:ascii="ＭＳ 明朝" w:eastAsia="ＭＳ 明朝" w:hAnsi="ＭＳ 明朝" w:hint="eastAsia"/>
          <w:color w:val="000000" w:themeColor="text1"/>
        </w:rPr>
        <w:t>第二</w:t>
      </w:r>
      <w:r w:rsidR="0044606D">
        <w:rPr>
          <w:rFonts w:ascii="ＭＳ 明朝" w:eastAsia="ＭＳ 明朝" w:hAnsi="ＭＳ 明朝" w:hint="eastAsia"/>
          <w:color w:val="000000" w:themeColor="text1"/>
        </w:rPr>
        <w:t>中学校</w:t>
      </w:r>
      <w:r>
        <w:rPr>
          <w:rFonts w:ascii="ＭＳ 明朝" w:eastAsia="ＭＳ 明朝" w:hAnsi="ＭＳ 明朝" w:hint="eastAsia"/>
          <w:color w:val="000000" w:themeColor="text1"/>
        </w:rPr>
        <w:t>、常陸大宮市立明峰中学校、常陸大宮市立山方中学校の</w:t>
      </w:r>
      <w:r w:rsidR="0044606D" w:rsidRPr="00613C32">
        <w:rPr>
          <w:rFonts w:ascii="ＭＳ 明朝" w:eastAsia="ＭＳ 明朝" w:hAnsi="ＭＳ 明朝" w:hint="eastAsia"/>
          <w:color w:val="000000" w:themeColor="text1"/>
        </w:rPr>
        <w:t>2年生</w:t>
      </w:r>
      <w:r>
        <w:rPr>
          <w:rFonts w:ascii="ＭＳ 明朝" w:eastAsia="ＭＳ 明朝" w:hAnsi="ＭＳ 明朝" w:hint="eastAsia"/>
          <w:color w:val="000000" w:themeColor="text1"/>
        </w:rPr>
        <w:t>計</w:t>
      </w:r>
      <w:r w:rsidR="0081288C">
        <w:rPr>
          <w:rFonts w:ascii="ＭＳ 明朝" w:eastAsia="ＭＳ 明朝" w:hAnsi="ＭＳ 明朝" w:hint="eastAsia"/>
          <w:color w:val="000000" w:themeColor="text1"/>
        </w:rPr>
        <w:t>166</w:t>
      </w:r>
      <w:r w:rsidR="0044606D">
        <w:rPr>
          <w:rFonts w:ascii="ＭＳ 明朝" w:eastAsia="ＭＳ 明朝" w:hAnsi="ＭＳ 明朝" w:hint="eastAsia"/>
          <w:color w:val="000000" w:themeColor="text1"/>
        </w:rPr>
        <w:t>名</w:t>
      </w:r>
      <w:r w:rsidR="0044606D" w:rsidRPr="00613C32">
        <w:rPr>
          <w:rFonts w:ascii="ＭＳ 明朝" w:eastAsia="ＭＳ 明朝" w:hAnsi="ＭＳ 明朝" w:hint="eastAsia"/>
          <w:color w:val="000000" w:themeColor="text1"/>
        </w:rPr>
        <w:t>を対象に実施</w:t>
      </w:r>
      <w:r w:rsidR="004377E3">
        <w:rPr>
          <w:rFonts w:ascii="ＭＳ 明朝" w:eastAsia="ＭＳ 明朝" w:hAnsi="ＭＳ 明朝" w:hint="eastAsia"/>
          <w:color w:val="000000" w:themeColor="text1"/>
        </w:rPr>
        <w:t>。</w:t>
      </w:r>
      <w:r w:rsidR="0044606D" w:rsidRPr="00D7360A">
        <w:rPr>
          <w:rFonts w:ascii="ＭＳ 明朝" w:eastAsia="ＭＳ 明朝" w:hAnsi="ＭＳ 明朝"/>
          <w:color w:val="000000" w:themeColor="text1"/>
        </w:rPr>
        <w:t>（</w:t>
      </w:r>
      <w:r w:rsidR="0044606D">
        <w:rPr>
          <w:rFonts w:ascii="ＭＳ 明朝" w:eastAsia="ＭＳ 明朝" w:hAnsi="ＭＳ 明朝" w:hint="eastAsia"/>
          <w:color w:val="000000" w:themeColor="text1"/>
        </w:rPr>
        <w:t>※任意回答</w:t>
      </w:r>
      <w:r w:rsidR="0044606D" w:rsidRPr="00D7360A">
        <w:rPr>
          <w:rFonts w:ascii="ＭＳ 明朝" w:eastAsia="ＭＳ 明朝" w:hAnsi="ＭＳ 明朝"/>
          <w:color w:val="000000" w:themeColor="text1"/>
        </w:rPr>
        <w:t>）</w:t>
      </w:r>
    </w:p>
    <w:p w:rsidR="0044606D" w:rsidRPr="00037E9A" w:rsidRDefault="0044606D" w:rsidP="0044606D">
      <w:pPr>
        <w:rPr>
          <w:rFonts w:ascii="ＭＳ 明朝" w:eastAsia="ＭＳ 明朝" w:hAnsi="ＭＳ 明朝"/>
          <w:color w:val="000000" w:themeColor="text1"/>
        </w:rPr>
      </w:pPr>
    </w:p>
    <w:p w:rsidR="0044606D" w:rsidRPr="00D7360A" w:rsidRDefault="0044606D" w:rsidP="0044606D">
      <w:pPr>
        <w:rPr>
          <w:rFonts w:ascii="ＭＳ 明朝" w:eastAsia="ＭＳ 明朝" w:hAnsi="ＭＳ 明朝"/>
          <w:color w:val="000000" w:themeColor="text1"/>
        </w:rPr>
      </w:pPr>
      <w:r w:rsidRPr="00D7360A">
        <w:rPr>
          <w:rFonts w:ascii="ＭＳ 明朝" w:eastAsia="ＭＳ 明朝" w:hAnsi="ＭＳ 明朝" w:hint="eastAsia"/>
          <w:color w:val="000000" w:themeColor="text1"/>
        </w:rPr>
        <w:t>■調査方法</w:t>
      </w:r>
    </w:p>
    <w:p w:rsidR="0044606D" w:rsidRDefault="0044606D" w:rsidP="0044606D">
      <w:pPr>
        <w:rPr>
          <w:rFonts w:ascii="ＭＳ 明朝" w:eastAsia="ＭＳ 明朝" w:hAnsi="ＭＳ 明朝" w:cs="Arial"/>
          <w:color w:val="000000" w:themeColor="text1"/>
          <w:szCs w:val="21"/>
        </w:rPr>
      </w:pPr>
      <w:r w:rsidRPr="00613C32">
        <w:rPr>
          <w:rFonts w:ascii="ＭＳ 明朝" w:eastAsia="ＭＳ 明朝" w:hAnsi="ＭＳ 明朝" w:hint="eastAsia"/>
          <w:color w:val="000000" w:themeColor="text1"/>
        </w:rPr>
        <w:t>「</w:t>
      </w:r>
      <w:r w:rsidRPr="00613C32">
        <w:rPr>
          <w:rFonts w:ascii="ＭＳ 明朝" w:eastAsia="ＭＳ 明朝" w:hAnsi="ＭＳ 明朝" w:cs="Arial"/>
          <w:color w:val="000000" w:themeColor="text1"/>
          <w:szCs w:val="21"/>
        </w:rPr>
        <w:t>Google</w:t>
      </w:r>
      <w:r w:rsidRPr="00613C32">
        <w:rPr>
          <w:rFonts w:ascii="ＭＳ 明朝" w:eastAsia="ＭＳ 明朝" w:hAnsi="ＭＳ 明朝" w:cs="Arial" w:hint="eastAsia"/>
          <w:color w:val="000000" w:themeColor="text1"/>
          <w:szCs w:val="21"/>
        </w:rPr>
        <w:t>アンケートフォーム」</w:t>
      </w:r>
      <w:r>
        <w:rPr>
          <w:rFonts w:ascii="ＭＳ 明朝" w:eastAsia="ＭＳ 明朝" w:hAnsi="ＭＳ 明朝" w:cs="Arial" w:hint="eastAsia"/>
          <w:color w:val="000000" w:themeColor="text1"/>
          <w:szCs w:val="21"/>
        </w:rPr>
        <w:t>により</w:t>
      </w:r>
      <w:r w:rsidRPr="00613C32">
        <w:rPr>
          <w:rFonts w:ascii="ＭＳ 明朝" w:eastAsia="ＭＳ 明朝" w:hAnsi="ＭＳ 明朝" w:cs="Arial"/>
          <w:color w:val="000000" w:themeColor="text1"/>
          <w:szCs w:val="21"/>
        </w:rPr>
        <w:t>web</w:t>
      </w:r>
      <w:r w:rsidRPr="00613C32">
        <w:rPr>
          <w:rFonts w:ascii="ＭＳ 明朝" w:eastAsia="ＭＳ 明朝" w:hAnsi="ＭＳ 明朝" w:cs="Arial" w:hint="eastAsia"/>
          <w:color w:val="000000" w:themeColor="text1"/>
          <w:szCs w:val="21"/>
        </w:rPr>
        <w:t>上で</w:t>
      </w:r>
      <w:r>
        <w:rPr>
          <w:rFonts w:ascii="ＭＳ 明朝" w:eastAsia="ＭＳ 明朝" w:hAnsi="ＭＳ 明朝" w:cs="Arial" w:hint="eastAsia"/>
          <w:color w:val="000000" w:themeColor="text1"/>
          <w:szCs w:val="21"/>
        </w:rPr>
        <w:t>収集</w:t>
      </w:r>
    </w:p>
    <w:p w:rsidR="00227EB8" w:rsidRPr="00227EB8" w:rsidRDefault="00227EB8" w:rsidP="0044606D">
      <w:pPr>
        <w:rPr>
          <w:rFonts w:ascii="ＭＳ 明朝" w:eastAsia="ＭＳ 明朝" w:hAnsi="ＭＳ 明朝" w:cs="Arial"/>
          <w:color w:val="000000" w:themeColor="text1"/>
          <w:szCs w:val="21"/>
        </w:rPr>
      </w:pPr>
      <w:r>
        <w:rPr>
          <w:rFonts w:ascii="ＭＳ 明朝" w:eastAsia="ＭＳ 明朝" w:hAnsi="ＭＳ 明朝" w:cs="Arial" w:hint="eastAsia"/>
          <w:color w:val="000000" w:themeColor="text1"/>
          <w:szCs w:val="21"/>
        </w:rPr>
        <w:t>※ご参考までに、下記は常陸大宮市立第二中学校用URL</w:t>
      </w:r>
      <w:r w:rsidR="00120481">
        <w:rPr>
          <w:rFonts w:ascii="ＭＳ 明朝" w:eastAsia="ＭＳ 明朝" w:hAnsi="ＭＳ 明朝" w:cs="Arial" w:hint="eastAsia"/>
          <w:color w:val="000000" w:themeColor="text1"/>
          <w:szCs w:val="21"/>
        </w:rPr>
        <w:t>。</w:t>
      </w:r>
    </w:p>
    <w:p w:rsidR="0044606D" w:rsidRDefault="00000000" w:rsidP="0044606D">
      <w:pPr>
        <w:rPr>
          <w:rFonts w:ascii="ＭＳ 明朝" w:eastAsia="ＭＳ 明朝" w:hAnsi="ＭＳ 明朝"/>
          <w:color w:val="000000" w:themeColor="text1"/>
        </w:rPr>
      </w:pPr>
      <w:hyperlink r:id="rId44" w:history="1">
        <w:r w:rsidR="00227EB8" w:rsidRPr="000D2121">
          <w:rPr>
            <w:rStyle w:val="aa"/>
            <w:rFonts w:ascii="ＭＳ 明朝" w:eastAsia="ＭＳ 明朝" w:hAnsi="ＭＳ 明朝"/>
          </w:rPr>
          <w:t>https://forms.gle/BVeTQXpuUJzYMx7n8</w:t>
        </w:r>
      </w:hyperlink>
    </w:p>
    <w:p w:rsidR="00227EB8" w:rsidRPr="00227EB8" w:rsidRDefault="00227EB8" w:rsidP="0044606D">
      <w:pPr>
        <w:rPr>
          <w:rFonts w:ascii="ＭＳ 明朝" w:eastAsia="ＭＳ 明朝" w:hAnsi="ＭＳ 明朝"/>
          <w:color w:val="000000" w:themeColor="text1"/>
        </w:rPr>
      </w:pPr>
    </w:p>
    <w:p w:rsidR="0044606D" w:rsidRPr="00D7360A" w:rsidRDefault="0044606D" w:rsidP="0044606D">
      <w:pPr>
        <w:rPr>
          <w:rFonts w:ascii="ＭＳ 明朝" w:eastAsia="ＭＳ 明朝" w:hAnsi="ＭＳ 明朝"/>
          <w:color w:val="000000" w:themeColor="text1"/>
        </w:rPr>
      </w:pPr>
      <w:r w:rsidRPr="00D7360A">
        <w:rPr>
          <w:rFonts w:ascii="ＭＳ 明朝" w:eastAsia="ＭＳ 明朝" w:hAnsi="ＭＳ 明朝" w:hint="eastAsia"/>
          <w:color w:val="000000" w:themeColor="text1"/>
        </w:rPr>
        <w:t>■調査期間</w:t>
      </w:r>
      <w:r>
        <w:rPr>
          <w:rFonts w:ascii="ＭＳ 明朝" w:eastAsia="ＭＳ 明朝" w:hAnsi="ＭＳ 明朝" w:hint="eastAsia"/>
          <w:color w:val="000000" w:themeColor="text1"/>
        </w:rPr>
        <w:t>・授業日等</w:t>
      </w:r>
    </w:p>
    <w:p w:rsidR="0044606D" w:rsidRDefault="0044606D" w:rsidP="0044606D">
      <w:pPr>
        <w:rPr>
          <w:rFonts w:ascii="ＭＳ 明朝" w:eastAsia="ＭＳ 明朝" w:hAnsi="ＭＳ 明朝"/>
          <w:color w:val="000000" w:themeColor="text1"/>
        </w:rPr>
      </w:pPr>
      <w:r>
        <w:rPr>
          <w:rFonts w:ascii="ＭＳ 明朝" w:eastAsia="ＭＳ 明朝" w:hAnsi="ＭＳ 明朝" w:hint="eastAsia"/>
          <w:color w:val="000000" w:themeColor="text1"/>
        </w:rPr>
        <w:t>事前アンケート：</w:t>
      </w:r>
      <w:r w:rsidR="00390C30">
        <w:rPr>
          <w:rFonts w:ascii="ＭＳ 明朝" w:eastAsia="ＭＳ 明朝" w:hAnsi="ＭＳ 明朝" w:hint="eastAsia"/>
          <w:color w:val="000000" w:themeColor="text1"/>
        </w:rPr>
        <w:t>2022</w:t>
      </w:r>
      <w:r w:rsidR="00390C30" w:rsidRPr="00D7360A">
        <w:rPr>
          <w:rFonts w:ascii="ＭＳ 明朝" w:eastAsia="ＭＳ 明朝" w:hAnsi="ＭＳ 明朝"/>
          <w:color w:val="000000" w:themeColor="text1"/>
        </w:rPr>
        <w:t>年</w:t>
      </w:r>
      <w:r w:rsidR="005016CF">
        <w:rPr>
          <w:rFonts w:ascii="ＭＳ 明朝" w:eastAsia="ＭＳ 明朝" w:hAnsi="ＭＳ 明朝" w:hint="eastAsia"/>
          <w:color w:val="000000" w:themeColor="text1"/>
        </w:rPr>
        <w:t>6</w:t>
      </w:r>
      <w:r w:rsidR="00390C30" w:rsidRPr="00D7360A">
        <w:rPr>
          <w:rFonts w:ascii="ＭＳ 明朝" w:eastAsia="ＭＳ 明朝" w:hAnsi="ＭＳ 明朝"/>
          <w:color w:val="000000" w:themeColor="text1"/>
        </w:rPr>
        <w:t>月</w:t>
      </w:r>
      <w:r w:rsidR="005016CF">
        <w:rPr>
          <w:rFonts w:ascii="ＭＳ 明朝" w:eastAsia="ＭＳ 明朝" w:hAnsi="ＭＳ 明朝" w:hint="eastAsia"/>
          <w:color w:val="000000" w:themeColor="text1"/>
        </w:rPr>
        <w:t>30</w:t>
      </w:r>
      <w:r w:rsidR="00390C30" w:rsidRPr="00D7360A">
        <w:rPr>
          <w:rFonts w:ascii="ＭＳ 明朝" w:eastAsia="ＭＳ 明朝" w:hAnsi="ＭＳ 明朝"/>
          <w:color w:val="000000" w:themeColor="text1"/>
        </w:rPr>
        <w:t>日</w:t>
      </w:r>
      <w:r w:rsidR="00390C30">
        <w:rPr>
          <w:rFonts w:ascii="ＭＳ 明朝" w:eastAsia="ＭＳ 明朝" w:hAnsi="ＭＳ 明朝" w:hint="eastAsia"/>
          <w:color w:val="000000" w:themeColor="text1"/>
        </w:rPr>
        <w:t>～</w:t>
      </w:r>
      <w:r w:rsidR="005016CF">
        <w:rPr>
          <w:rFonts w:ascii="ＭＳ 明朝" w:eastAsia="ＭＳ 明朝" w:hAnsi="ＭＳ 明朝" w:hint="eastAsia"/>
          <w:color w:val="000000" w:themeColor="text1"/>
        </w:rPr>
        <w:t>2022</w:t>
      </w:r>
      <w:r w:rsidR="005016CF" w:rsidRPr="00D7360A">
        <w:rPr>
          <w:rFonts w:ascii="ＭＳ 明朝" w:eastAsia="ＭＳ 明朝" w:hAnsi="ＭＳ 明朝"/>
          <w:color w:val="000000" w:themeColor="text1"/>
        </w:rPr>
        <w:t>年</w:t>
      </w:r>
      <w:r w:rsidR="005016CF">
        <w:rPr>
          <w:rFonts w:ascii="ＭＳ 明朝" w:eastAsia="ＭＳ 明朝" w:hAnsi="ＭＳ 明朝" w:hint="eastAsia"/>
          <w:color w:val="000000" w:themeColor="text1"/>
        </w:rPr>
        <w:t>10</w:t>
      </w:r>
      <w:r w:rsidR="005016CF" w:rsidRPr="00D7360A">
        <w:rPr>
          <w:rFonts w:ascii="ＭＳ 明朝" w:eastAsia="ＭＳ 明朝" w:hAnsi="ＭＳ 明朝"/>
          <w:color w:val="000000" w:themeColor="text1"/>
        </w:rPr>
        <w:t>月</w:t>
      </w:r>
      <w:r w:rsidR="005016CF">
        <w:rPr>
          <w:rFonts w:ascii="ＭＳ 明朝" w:eastAsia="ＭＳ 明朝" w:hAnsi="ＭＳ 明朝" w:hint="eastAsia"/>
          <w:color w:val="000000" w:themeColor="text1"/>
        </w:rPr>
        <w:t>5</w:t>
      </w:r>
      <w:r w:rsidR="005016CF" w:rsidRPr="00D7360A">
        <w:rPr>
          <w:rFonts w:ascii="ＭＳ 明朝" w:eastAsia="ＭＳ 明朝" w:hAnsi="ＭＳ 明朝"/>
          <w:color w:val="000000" w:themeColor="text1"/>
        </w:rPr>
        <w:t>日</w:t>
      </w:r>
      <w:r w:rsidR="00390C30">
        <w:rPr>
          <w:rFonts w:ascii="ＭＳ 明朝" w:eastAsia="ＭＳ 明朝" w:hAnsi="ＭＳ 明朝" w:hint="eastAsia"/>
          <w:color w:val="000000" w:themeColor="text1"/>
        </w:rPr>
        <w:t>の期間中　授業</w:t>
      </w:r>
      <w:r w:rsidR="005016CF">
        <w:rPr>
          <w:rFonts w:ascii="ＭＳ 明朝" w:eastAsia="ＭＳ 明朝" w:hAnsi="ＭＳ 明朝" w:hint="eastAsia"/>
          <w:color w:val="000000" w:themeColor="text1"/>
        </w:rPr>
        <w:t>前</w:t>
      </w:r>
      <w:r w:rsidR="00390C30">
        <w:rPr>
          <w:rFonts w:ascii="ＭＳ 明朝" w:eastAsia="ＭＳ 明朝" w:hAnsi="ＭＳ 明朝" w:hint="eastAsia"/>
          <w:color w:val="000000" w:themeColor="text1"/>
        </w:rPr>
        <w:t>に実施</w:t>
      </w:r>
    </w:p>
    <w:p w:rsidR="0044606D" w:rsidRPr="00037E9A" w:rsidRDefault="0044606D" w:rsidP="0044606D">
      <w:pPr>
        <w:rPr>
          <w:rFonts w:ascii="ＭＳ 明朝" w:eastAsia="ＭＳ 明朝" w:hAnsi="ＭＳ 明朝"/>
          <w:color w:val="000000" w:themeColor="text1"/>
        </w:rPr>
      </w:pPr>
      <w:r>
        <w:rPr>
          <w:rFonts w:ascii="ＭＳ 明朝" w:eastAsia="ＭＳ 明朝" w:hAnsi="ＭＳ 明朝" w:hint="eastAsia"/>
          <w:color w:val="000000" w:themeColor="text1"/>
        </w:rPr>
        <w:t>事後アンケート：202</w:t>
      </w:r>
      <w:r w:rsidR="000E227F">
        <w:rPr>
          <w:rFonts w:ascii="ＭＳ 明朝" w:eastAsia="ＭＳ 明朝" w:hAnsi="ＭＳ 明朝" w:hint="eastAsia"/>
          <w:color w:val="000000" w:themeColor="text1"/>
        </w:rPr>
        <w:t>2</w:t>
      </w:r>
      <w:r w:rsidRPr="00D7360A">
        <w:rPr>
          <w:rFonts w:ascii="ＭＳ 明朝" w:eastAsia="ＭＳ 明朝" w:hAnsi="ＭＳ 明朝"/>
          <w:color w:val="000000" w:themeColor="text1"/>
        </w:rPr>
        <w:t>年</w:t>
      </w:r>
      <w:r w:rsidR="000E227F">
        <w:rPr>
          <w:rFonts w:ascii="ＭＳ 明朝" w:eastAsia="ＭＳ 明朝" w:hAnsi="ＭＳ 明朝" w:hint="eastAsia"/>
          <w:color w:val="000000" w:themeColor="text1"/>
        </w:rPr>
        <w:t>7</w:t>
      </w:r>
      <w:r w:rsidRPr="00D7360A">
        <w:rPr>
          <w:rFonts w:ascii="ＭＳ 明朝" w:eastAsia="ＭＳ 明朝" w:hAnsi="ＭＳ 明朝"/>
          <w:color w:val="000000" w:themeColor="text1"/>
        </w:rPr>
        <w:t>月</w:t>
      </w:r>
      <w:r w:rsidR="000E227F">
        <w:rPr>
          <w:rFonts w:ascii="ＭＳ 明朝" w:eastAsia="ＭＳ 明朝" w:hAnsi="ＭＳ 明朝" w:hint="eastAsia"/>
          <w:color w:val="000000" w:themeColor="text1"/>
        </w:rPr>
        <w:t>7</w:t>
      </w:r>
      <w:r w:rsidRPr="00D7360A">
        <w:rPr>
          <w:rFonts w:ascii="ＭＳ 明朝" w:eastAsia="ＭＳ 明朝" w:hAnsi="ＭＳ 明朝"/>
          <w:color w:val="000000" w:themeColor="text1"/>
        </w:rPr>
        <w:t>日</w:t>
      </w:r>
      <w:r w:rsidR="000E227F">
        <w:rPr>
          <w:rFonts w:ascii="ＭＳ 明朝" w:eastAsia="ＭＳ 明朝" w:hAnsi="ＭＳ 明朝" w:hint="eastAsia"/>
          <w:color w:val="000000" w:themeColor="text1"/>
        </w:rPr>
        <w:t>～</w:t>
      </w:r>
      <w:r w:rsidR="00246FDE">
        <w:rPr>
          <w:rFonts w:ascii="ＭＳ 明朝" w:eastAsia="ＭＳ 明朝" w:hAnsi="ＭＳ 明朝" w:hint="eastAsia"/>
          <w:color w:val="000000" w:themeColor="text1"/>
        </w:rPr>
        <w:t>2023</w:t>
      </w:r>
      <w:r w:rsidR="00246FDE" w:rsidRPr="00D7360A">
        <w:rPr>
          <w:rFonts w:ascii="ＭＳ 明朝" w:eastAsia="ＭＳ 明朝" w:hAnsi="ＭＳ 明朝"/>
          <w:color w:val="000000" w:themeColor="text1"/>
        </w:rPr>
        <w:t>年</w:t>
      </w:r>
      <w:r w:rsidR="00246FDE">
        <w:rPr>
          <w:rFonts w:ascii="ＭＳ 明朝" w:eastAsia="ＭＳ 明朝" w:hAnsi="ＭＳ 明朝" w:hint="eastAsia"/>
          <w:color w:val="000000" w:themeColor="text1"/>
        </w:rPr>
        <w:t>3</w:t>
      </w:r>
      <w:r w:rsidR="00246FDE" w:rsidRPr="00D7360A">
        <w:rPr>
          <w:rFonts w:ascii="ＭＳ 明朝" w:eastAsia="ＭＳ 明朝" w:hAnsi="ＭＳ 明朝"/>
          <w:color w:val="000000" w:themeColor="text1"/>
        </w:rPr>
        <w:t>月</w:t>
      </w:r>
      <w:r w:rsidR="00246FDE">
        <w:rPr>
          <w:rFonts w:ascii="ＭＳ 明朝" w:eastAsia="ＭＳ 明朝" w:hAnsi="ＭＳ 明朝" w:hint="eastAsia"/>
          <w:color w:val="000000" w:themeColor="text1"/>
        </w:rPr>
        <w:t>17</w:t>
      </w:r>
      <w:r w:rsidR="00246FDE" w:rsidRPr="00D7360A">
        <w:rPr>
          <w:rFonts w:ascii="ＭＳ 明朝" w:eastAsia="ＭＳ 明朝" w:hAnsi="ＭＳ 明朝"/>
          <w:color w:val="000000" w:themeColor="text1"/>
        </w:rPr>
        <w:t>日</w:t>
      </w:r>
      <w:r w:rsidR="000E227F">
        <w:rPr>
          <w:rFonts w:ascii="ＭＳ 明朝" w:eastAsia="ＭＳ 明朝" w:hAnsi="ＭＳ 明朝" w:hint="eastAsia"/>
          <w:color w:val="000000" w:themeColor="text1"/>
        </w:rPr>
        <w:t>の期間中　毎授業後に</w:t>
      </w:r>
      <w:r>
        <w:rPr>
          <w:rFonts w:ascii="ＭＳ 明朝" w:eastAsia="ＭＳ 明朝" w:hAnsi="ＭＳ 明朝" w:hint="eastAsia"/>
          <w:color w:val="000000" w:themeColor="text1"/>
        </w:rPr>
        <w:t>実施</w:t>
      </w:r>
    </w:p>
    <w:p w:rsidR="0044606D" w:rsidRPr="00037E9A" w:rsidRDefault="0044606D" w:rsidP="0044606D">
      <w:pPr>
        <w:rPr>
          <w:rFonts w:ascii="ＭＳ 明朝" w:eastAsia="ＭＳ 明朝" w:hAnsi="ＭＳ 明朝"/>
          <w:color w:val="000000" w:themeColor="text1"/>
        </w:rPr>
      </w:pPr>
    </w:p>
    <w:p w:rsidR="0044606D" w:rsidRPr="00D7360A" w:rsidRDefault="0044606D" w:rsidP="0044606D">
      <w:pPr>
        <w:rPr>
          <w:rFonts w:ascii="ＭＳ 明朝" w:eastAsia="ＭＳ 明朝" w:hAnsi="ＭＳ 明朝"/>
          <w:color w:val="000000" w:themeColor="text1"/>
        </w:rPr>
      </w:pPr>
      <w:r w:rsidRPr="00D7360A">
        <w:rPr>
          <w:rFonts w:ascii="ＭＳ 明朝" w:eastAsia="ＭＳ 明朝" w:hAnsi="ＭＳ 明朝" w:hint="eastAsia"/>
          <w:color w:val="000000" w:themeColor="text1"/>
        </w:rPr>
        <w:t>■回収状況</w:t>
      </w:r>
    </w:p>
    <w:p w:rsidR="0044606D" w:rsidRDefault="0044606D" w:rsidP="0044606D">
      <w:pPr>
        <w:rPr>
          <w:rFonts w:ascii="ＭＳ 明朝" w:eastAsia="ＭＳ 明朝" w:hAnsi="ＭＳ 明朝"/>
          <w:color w:val="000000" w:themeColor="text1"/>
        </w:rPr>
      </w:pPr>
      <w:r>
        <w:rPr>
          <w:rFonts w:ascii="ＭＳ 明朝" w:eastAsia="ＭＳ 明朝" w:hAnsi="ＭＳ 明朝" w:hint="eastAsia"/>
          <w:color w:val="000000" w:themeColor="text1"/>
        </w:rPr>
        <w:t>事前アンケート：</w:t>
      </w:r>
      <w:r w:rsidRPr="00037E9A">
        <w:rPr>
          <w:rFonts w:ascii="ＭＳ 明朝" w:eastAsia="ＭＳ 明朝" w:hAnsi="ＭＳ 明朝" w:hint="eastAsia"/>
          <w:color w:val="000000" w:themeColor="text1"/>
        </w:rPr>
        <w:t>有効回収数</w:t>
      </w:r>
      <w:r w:rsidR="006C5DBA">
        <w:rPr>
          <w:rFonts w:ascii="ＭＳ 明朝" w:eastAsia="ＭＳ 明朝" w:hAnsi="ＭＳ 明朝" w:hint="eastAsia"/>
          <w:color w:val="000000" w:themeColor="text1"/>
        </w:rPr>
        <w:t>148</w:t>
      </w:r>
      <w:r w:rsidRPr="00037E9A">
        <w:rPr>
          <w:rFonts w:ascii="ＭＳ 明朝" w:eastAsia="ＭＳ 明朝" w:hAnsi="ＭＳ 明朝"/>
          <w:color w:val="000000" w:themeColor="text1"/>
        </w:rPr>
        <w:t>票 有効回収率</w:t>
      </w:r>
      <w:r w:rsidR="00577EBC">
        <w:rPr>
          <w:rFonts w:ascii="ＭＳ 明朝" w:eastAsia="ＭＳ 明朝" w:hAnsi="ＭＳ 明朝" w:hint="eastAsia"/>
          <w:color w:val="000000" w:themeColor="text1"/>
        </w:rPr>
        <w:t>89.2</w:t>
      </w:r>
      <w:r w:rsidRPr="00037E9A">
        <w:rPr>
          <w:rFonts w:ascii="ＭＳ 明朝" w:eastAsia="ＭＳ 明朝" w:hAnsi="ＭＳ 明朝"/>
          <w:color w:val="000000" w:themeColor="text1"/>
        </w:rPr>
        <w:t>％</w:t>
      </w:r>
    </w:p>
    <w:p w:rsidR="0044606D" w:rsidRPr="00037E9A" w:rsidRDefault="0044606D" w:rsidP="0044606D">
      <w:pPr>
        <w:rPr>
          <w:rFonts w:ascii="ＭＳ 明朝" w:eastAsia="ＭＳ 明朝" w:hAnsi="ＭＳ 明朝"/>
          <w:color w:val="000000" w:themeColor="text1"/>
        </w:rPr>
      </w:pPr>
      <w:r>
        <w:rPr>
          <w:rFonts w:ascii="ＭＳ 明朝" w:eastAsia="ＭＳ 明朝" w:hAnsi="ＭＳ 明朝" w:hint="eastAsia"/>
          <w:color w:val="000000" w:themeColor="text1"/>
        </w:rPr>
        <w:t>事後アンケート：</w:t>
      </w:r>
      <w:r w:rsidRPr="00D7360A">
        <w:rPr>
          <w:rFonts w:ascii="ＭＳ 明朝" w:eastAsia="ＭＳ 明朝" w:hAnsi="ＭＳ 明朝" w:hint="eastAsia"/>
          <w:color w:val="000000" w:themeColor="text1"/>
        </w:rPr>
        <w:t>有効回収数</w:t>
      </w:r>
      <w:r w:rsidR="006C5DBA">
        <w:rPr>
          <w:rFonts w:ascii="ＭＳ 明朝" w:eastAsia="ＭＳ 明朝" w:hAnsi="ＭＳ 明朝" w:hint="eastAsia"/>
          <w:color w:val="000000" w:themeColor="text1"/>
        </w:rPr>
        <w:t>129</w:t>
      </w:r>
      <w:r w:rsidRPr="00D7360A">
        <w:rPr>
          <w:rFonts w:ascii="ＭＳ 明朝" w:eastAsia="ＭＳ 明朝" w:hAnsi="ＭＳ 明朝"/>
          <w:color w:val="000000" w:themeColor="text1"/>
        </w:rPr>
        <w:t>票 有効回収率</w:t>
      </w:r>
      <w:r w:rsidR="00577EBC">
        <w:rPr>
          <w:rFonts w:ascii="ＭＳ 明朝" w:eastAsia="ＭＳ 明朝" w:hAnsi="ＭＳ 明朝" w:hint="eastAsia"/>
          <w:color w:val="000000" w:themeColor="text1"/>
        </w:rPr>
        <w:t>77.7</w:t>
      </w:r>
      <w:r w:rsidRPr="00037E9A">
        <w:rPr>
          <w:rFonts w:ascii="ＭＳ 明朝" w:eastAsia="ＭＳ 明朝" w:hAnsi="ＭＳ 明朝"/>
          <w:color w:val="000000" w:themeColor="text1"/>
        </w:rPr>
        <w:t>％</w:t>
      </w:r>
    </w:p>
    <w:p w:rsidR="0044606D" w:rsidRPr="001F1A8B" w:rsidRDefault="0044606D" w:rsidP="0044606D">
      <w:pPr>
        <w:rPr>
          <w:rFonts w:ascii="ＭＳ 明朝" w:eastAsia="ＭＳ 明朝" w:hAnsi="ＭＳ 明朝"/>
          <w:color w:val="000000" w:themeColor="text1"/>
        </w:rPr>
      </w:pPr>
    </w:p>
    <w:p w:rsidR="0044606D" w:rsidRDefault="0044606D" w:rsidP="0044606D">
      <w:pPr>
        <w:rPr>
          <w:rFonts w:ascii="ＭＳ 明朝" w:eastAsia="ＭＳ 明朝" w:hAnsi="ＭＳ 明朝"/>
          <w:color w:val="000000" w:themeColor="text1"/>
        </w:rPr>
      </w:pPr>
      <w:r w:rsidRPr="00D7360A">
        <w:rPr>
          <w:rFonts w:ascii="ＭＳ 明朝" w:eastAsia="ＭＳ 明朝" w:hAnsi="ＭＳ 明朝" w:hint="eastAsia"/>
          <w:color w:val="000000" w:themeColor="text1"/>
        </w:rPr>
        <w:t>■調査項目</w:t>
      </w:r>
    </w:p>
    <w:p w:rsidR="0044606D" w:rsidRPr="00613C32" w:rsidRDefault="0044606D" w:rsidP="0044606D">
      <w:pPr>
        <w:ind w:firstLineChars="100" w:firstLine="210"/>
        <w:jc w:val="left"/>
        <w:rPr>
          <w:rFonts w:ascii="ＭＳ 明朝" w:eastAsia="ＭＳ 明朝" w:hAnsi="ＭＳ 明朝"/>
          <w:color w:val="000000" w:themeColor="text1"/>
        </w:rPr>
      </w:pPr>
      <w:r w:rsidRPr="00613C32">
        <w:rPr>
          <w:rFonts w:ascii="ＭＳ 明朝" w:eastAsia="ＭＳ 明朝" w:hAnsi="ＭＳ 明朝" w:hint="eastAsia"/>
          <w:color w:val="000000" w:themeColor="text1"/>
        </w:rPr>
        <w:t>内閣府「子供・若者の意識に関する調査」</w:t>
      </w:r>
      <w:hyperlink r:id="rId45" w:history="1">
        <w:r w:rsidR="00E5498E" w:rsidRPr="00C4070F">
          <w:rPr>
            <w:rStyle w:val="aa"/>
            <w:rFonts w:ascii="ＭＳ 明朝" w:eastAsia="ＭＳ 明朝" w:hAnsi="ＭＳ 明朝"/>
          </w:rPr>
          <w:t>https://www8.cao.go.jp/youth/kenkyu/ishiki/r01/pdf-index.html</w:t>
        </w:r>
      </w:hyperlink>
    </w:p>
    <w:p w:rsidR="0044606D" w:rsidRPr="00613C32" w:rsidRDefault="0044606D" w:rsidP="0044606D">
      <w:pPr>
        <w:ind w:firstLineChars="100" w:firstLine="210"/>
        <w:jc w:val="left"/>
        <w:rPr>
          <w:rFonts w:ascii="ＭＳ 明朝" w:eastAsia="ＭＳ 明朝" w:hAnsi="ＭＳ 明朝"/>
          <w:color w:val="000000" w:themeColor="text1"/>
        </w:rPr>
      </w:pPr>
      <w:r w:rsidRPr="00613C32">
        <w:rPr>
          <w:rFonts w:ascii="ＭＳ 明朝" w:eastAsia="ＭＳ 明朝" w:hAnsi="ＭＳ 明朝" w:hint="eastAsia"/>
          <w:color w:val="000000" w:themeColor="text1"/>
        </w:rPr>
        <w:t>等を参照して作成しています。</w:t>
      </w:r>
    </w:p>
    <w:p w:rsidR="0044606D" w:rsidRDefault="0044606D" w:rsidP="0044606D">
      <w:pPr>
        <w:rPr>
          <w:rFonts w:ascii="ＭＳ 明朝" w:eastAsia="ＭＳ 明朝" w:hAnsi="ＭＳ 明朝"/>
          <w:color w:val="000000" w:themeColor="text1"/>
        </w:rPr>
      </w:pPr>
    </w:p>
    <w:p w:rsidR="0044606D" w:rsidRDefault="0044606D" w:rsidP="0044606D">
      <w:pPr>
        <w:rPr>
          <w:rFonts w:ascii="ＭＳ 明朝" w:eastAsia="ＭＳ 明朝" w:hAnsi="ＭＳ 明朝"/>
          <w:color w:val="000000" w:themeColor="text1"/>
        </w:rPr>
      </w:pPr>
      <w:r>
        <w:rPr>
          <w:rFonts w:ascii="ＭＳ 明朝" w:eastAsia="ＭＳ 明朝" w:hAnsi="ＭＳ 明朝" w:hint="eastAsia"/>
          <w:color w:val="000000" w:themeColor="text1"/>
        </w:rPr>
        <w:t>下記4択より選択。数問記述式回答もあり。</w:t>
      </w:r>
    </w:p>
    <w:p w:rsidR="0044606D" w:rsidRDefault="0044606D" w:rsidP="0044606D">
      <w:r>
        <w:rPr>
          <w:rFonts w:ascii="ＭＳ 明朝" w:eastAsia="ＭＳ 明朝" w:hAnsi="ＭＳ 明朝" w:hint="eastAsia"/>
          <w:color w:val="000000" w:themeColor="text1"/>
        </w:rPr>
        <w:t>1あてはまる　２どちらかといえばあてはまる　3あまりあてはまらない　4あてはまらない</w:t>
      </w:r>
    </w:p>
    <w:p w:rsidR="0044606D" w:rsidRDefault="0044606D" w:rsidP="0044606D"/>
    <w:p w:rsidR="008A4EDA" w:rsidRDefault="008A4EDA" w:rsidP="0044606D"/>
    <w:p w:rsidR="004262BA" w:rsidRDefault="004262BA" w:rsidP="0044606D"/>
    <w:p w:rsidR="00184901" w:rsidRDefault="00184901" w:rsidP="006378F8">
      <w:pPr>
        <w:rPr>
          <w:rFonts w:ascii="ＭＳ 明朝" w:eastAsia="ＭＳ 明朝" w:hAnsi="ＭＳ 明朝"/>
          <w:color w:val="000000" w:themeColor="text1"/>
        </w:rPr>
      </w:pPr>
      <w:r w:rsidRPr="00D7360A">
        <w:rPr>
          <w:rFonts w:ascii="ＭＳ 明朝" w:eastAsia="ＭＳ 明朝" w:hAnsi="ＭＳ 明朝" w:hint="eastAsia"/>
          <w:color w:val="000000" w:themeColor="text1"/>
        </w:rPr>
        <w:lastRenderedPageBreak/>
        <w:t>■調査</w:t>
      </w:r>
      <w:r>
        <w:rPr>
          <w:rFonts w:ascii="ＭＳ 明朝" w:eastAsia="ＭＳ 明朝" w:hAnsi="ＭＳ 明朝" w:hint="eastAsia"/>
          <w:color w:val="000000" w:themeColor="text1"/>
        </w:rPr>
        <w:t>結果</w:t>
      </w:r>
    </w:p>
    <w:p w:rsidR="00881E69" w:rsidRPr="00455531" w:rsidRDefault="00455531" w:rsidP="006378F8">
      <w:pPr>
        <w:rPr>
          <w:rFonts w:ascii="ＭＳ 明朝" w:eastAsia="ＭＳ 明朝" w:hAnsi="ＭＳ 明朝"/>
          <w:b/>
          <w:bCs/>
          <w:color w:val="000000" w:themeColor="text1"/>
        </w:rPr>
      </w:pPr>
      <w:r>
        <w:rPr>
          <w:rFonts w:ascii="ＭＳ 明朝" w:eastAsia="ＭＳ 明朝" w:hAnsi="ＭＳ 明朝" w:hint="eastAsia"/>
          <w:b/>
          <w:bCs/>
          <w:color w:val="000000" w:themeColor="text1"/>
        </w:rPr>
        <w:t>＜受講生</w:t>
      </w:r>
      <w:r w:rsidR="00EC2FEF" w:rsidRPr="00455531">
        <w:rPr>
          <w:rFonts w:ascii="ＭＳ 明朝" w:eastAsia="ＭＳ 明朝" w:hAnsi="ＭＳ 明朝" w:hint="eastAsia"/>
          <w:b/>
          <w:bCs/>
          <w:color w:val="000000" w:themeColor="text1"/>
        </w:rPr>
        <w:t>からの声（抜粋）</w:t>
      </w:r>
      <w:r>
        <w:rPr>
          <w:rFonts w:ascii="ＭＳ 明朝" w:eastAsia="ＭＳ 明朝" w:hAnsi="ＭＳ 明朝" w:hint="eastAsia"/>
          <w:b/>
          <w:bCs/>
          <w:color w:val="000000" w:themeColor="text1"/>
        </w:rPr>
        <w:t>＞</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・気持ちが前向きになった。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・自分は何をしても失敗するからと、すぐ諦めたり、自分の悪い所ばかり考えるのではなく、少しでも自分には良い所があるといって自分の事を肯定するのも大切だなと思いました。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・ネガティブな思考も、考え方を少し変えるだけで、ポジティブになれるということが分かりました。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・自分の悪いところばかりではなく、良い所を見ることも大事なんだと気づきました。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・ネガティブな部分ばかり見ず、良い部分・長所を見つけ、相手の良いところを認識することが大事だと思った。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・将来が少し明るくなった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・将来どんな仕事に就きたいか、どんなことに挑戦してみたいかなど、自分の将来について深く考えることが出来ました。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・夢のために勉強を頑張っていきたい</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・夢に近づくための道を少し近道した感じがした。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・一回諦めた夢をもう一回目指してみようと思えた！</w:t>
      </w:r>
    </w:p>
    <w:p w:rsidR="00EC2FEF" w:rsidRP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・楽しかった。これからもたくさん出前授業をして欲しいと思った。</w:t>
      </w:r>
    </w:p>
    <w:p w:rsidR="00EC2FEF" w:rsidRDefault="00EC2FEF" w:rsidP="00EC2FEF">
      <w:pPr>
        <w:rPr>
          <w:rFonts w:ascii="ＭＳ 明朝" w:eastAsia="ＭＳ 明朝" w:hAnsi="ＭＳ 明朝"/>
          <w:color w:val="000000" w:themeColor="text1"/>
        </w:rPr>
      </w:pPr>
      <w:r w:rsidRPr="00EC2FEF">
        <w:rPr>
          <w:rFonts w:ascii="ＭＳ 明朝" w:eastAsia="ＭＳ 明朝" w:hAnsi="ＭＳ 明朝" w:hint="eastAsia"/>
          <w:color w:val="000000" w:themeColor="text1"/>
        </w:rPr>
        <w:t>・今なりたい職業はなぜなりたいかを考えて取組み、先には輝く未来があると思いながら、沢山の事に取組もうと思いました。</w:t>
      </w:r>
    </w:p>
    <w:p w:rsidR="00FD22F2" w:rsidRPr="00FD22F2" w:rsidRDefault="00FD22F2" w:rsidP="00FD22F2">
      <w:pPr>
        <w:rPr>
          <w:rFonts w:ascii="ＭＳ 明朝" w:eastAsia="ＭＳ 明朝" w:hAnsi="ＭＳ 明朝"/>
          <w:color w:val="000000" w:themeColor="text1"/>
        </w:rPr>
      </w:pPr>
      <w:r>
        <w:rPr>
          <w:rFonts w:ascii="ＭＳ 明朝" w:eastAsia="ＭＳ 明朝" w:hAnsi="ＭＳ 明朝" w:hint="eastAsia"/>
          <w:color w:val="000000" w:themeColor="text1"/>
        </w:rPr>
        <w:t>・</w:t>
      </w:r>
      <w:r w:rsidRPr="00FD22F2">
        <w:rPr>
          <w:rFonts w:ascii="ＭＳ 明朝" w:eastAsia="ＭＳ 明朝" w:hAnsi="ＭＳ 明朝" w:hint="eastAsia"/>
          <w:color w:val="000000" w:themeColor="text1"/>
        </w:rPr>
        <w:t>様々な人の人生観や価値観の話を聞けて自分に足りないところや自分の長所が見えてきた</w:t>
      </w:r>
    </w:p>
    <w:p w:rsidR="00FD22F2" w:rsidRPr="00FD22F2" w:rsidRDefault="00FD22F2" w:rsidP="00FD22F2">
      <w:pPr>
        <w:rPr>
          <w:rFonts w:ascii="ＭＳ 明朝" w:eastAsia="ＭＳ 明朝" w:hAnsi="ＭＳ 明朝"/>
          <w:color w:val="000000" w:themeColor="text1"/>
        </w:rPr>
      </w:pPr>
      <w:r>
        <w:rPr>
          <w:rFonts w:ascii="ＭＳ 明朝" w:eastAsia="ＭＳ 明朝" w:hAnsi="ＭＳ 明朝" w:hint="eastAsia"/>
          <w:color w:val="000000" w:themeColor="text1"/>
        </w:rPr>
        <w:t>・</w:t>
      </w:r>
      <w:r w:rsidRPr="00FD22F2">
        <w:rPr>
          <w:rFonts w:ascii="ＭＳ 明朝" w:eastAsia="ＭＳ 明朝" w:hAnsi="ＭＳ 明朝" w:hint="eastAsia"/>
          <w:color w:val="000000" w:themeColor="text1"/>
        </w:rPr>
        <w:t>人それぞれに様々な生き方があるんだなと思った</w:t>
      </w:r>
    </w:p>
    <w:p w:rsidR="00FD22F2" w:rsidRPr="00FD22F2" w:rsidRDefault="00FD22F2" w:rsidP="00FD22F2">
      <w:pPr>
        <w:rPr>
          <w:rFonts w:ascii="ＭＳ 明朝" w:eastAsia="ＭＳ 明朝" w:hAnsi="ＭＳ 明朝"/>
          <w:color w:val="000000" w:themeColor="text1"/>
        </w:rPr>
      </w:pPr>
      <w:r>
        <w:rPr>
          <w:rFonts w:ascii="ＭＳ 明朝" w:eastAsia="ＭＳ 明朝" w:hAnsi="ＭＳ 明朝" w:hint="eastAsia"/>
          <w:color w:val="000000" w:themeColor="text1"/>
        </w:rPr>
        <w:t>・</w:t>
      </w:r>
      <w:r w:rsidRPr="00FD22F2">
        <w:rPr>
          <w:rFonts w:ascii="ＭＳ 明朝" w:eastAsia="ＭＳ 明朝" w:hAnsi="ＭＳ 明朝" w:hint="eastAsia"/>
          <w:color w:val="000000" w:themeColor="text1"/>
        </w:rPr>
        <w:t>じぶんが得意なことをもっと伸ばしていきたい</w:t>
      </w:r>
    </w:p>
    <w:p w:rsidR="00FD22F2" w:rsidRPr="00FD22F2" w:rsidRDefault="00FD22F2" w:rsidP="00FD22F2">
      <w:pPr>
        <w:rPr>
          <w:rFonts w:ascii="ＭＳ 明朝" w:eastAsia="ＭＳ 明朝" w:hAnsi="ＭＳ 明朝"/>
          <w:color w:val="000000" w:themeColor="text1"/>
        </w:rPr>
      </w:pPr>
      <w:r>
        <w:rPr>
          <w:rFonts w:ascii="ＭＳ 明朝" w:eastAsia="ＭＳ 明朝" w:hAnsi="ＭＳ 明朝" w:hint="eastAsia"/>
          <w:color w:val="000000" w:themeColor="text1"/>
        </w:rPr>
        <w:t>・</w:t>
      </w:r>
      <w:r w:rsidRPr="00FD22F2">
        <w:rPr>
          <w:rFonts w:ascii="ＭＳ 明朝" w:eastAsia="ＭＳ 明朝" w:hAnsi="ＭＳ 明朝" w:hint="eastAsia"/>
          <w:color w:val="000000" w:themeColor="text1"/>
        </w:rPr>
        <w:t>これまでの講師の方々の話はすべて自分のためになる話だった</w:t>
      </w:r>
    </w:p>
    <w:p w:rsidR="00FD22F2" w:rsidRPr="00FD22F2" w:rsidRDefault="00FD22F2" w:rsidP="00FD22F2">
      <w:pPr>
        <w:rPr>
          <w:rFonts w:ascii="ＭＳ 明朝" w:eastAsia="ＭＳ 明朝" w:hAnsi="ＭＳ 明朝"/>
          <w:color w:val="000000" w:themeColor="text1"/>
        </w:rPr>
      </w:pPr>
      <w:r>
        <w:rPr>
          <w:rFonts w:ascii="ＭＳ 明朝" w:eastAsia="ＭＳ 明朝" w:hAnsi="ＭＳ 明朝" w:hint="eastAsia"/>
          <w:color w:val="000000" w:themeColor="text1"/>
        </w:rPr>
        <w:t>・</w:t>
      </w:r>
      <w:r w:rsidRPr="00FD22F2">
        <w:rPr>
          <w:rFonts w:ascii="ＭＳ 明朝" w:eastAsia="ＭＳ 明朝" w:hAnsi="ＭＳ 明朝" w:hint="eastAsia"/>
          <w:color w:val="000000" w:themeColor="text1"/>
        </w:rPr>
        <w:t>笑顔を大事にしたいと思った</w:t>
      </w:r>
    </w:p>
    <w:p w:rsidR="00FD22F2" w:rsidRPr="00FD22F2" w:rsidRDefault="00FD22F2" w:rsidP="00FD22F2">
      <w:pPr>
        <w:rPr>
          <w:rFonts w:ascii="ＭＳ 明朝" w:eastAsia="ＭＳ 明朝" w:hAnsi="ＭＳ 明朝"/>
          <w:color w:val="000000" w:themeColor="text1"/>
        </w:rPr>
      </w:pPr>
      <w:r>
        <w:rPr>
          <w:rFonts w:ascii="ＭＳ 明朝" w:eastAsia="ＭＳ 明朝" w:hAnsi="ＭＳ 明朝" w:hint="eastAsia"/>
          <w:color w:val="000000" w:themeColor="text1"/>
        </w:rPr>
        <w:t>・</w:t>
      </w:r>
      <w:r w:rsidRPr="00FD22F2">
        <w:rPr>
          <w:rFonts w:ascii="ＭＳ 明朝" w:eastAsia="ＭＳ 明朝" w:hAnsi="ＭＳ 明朝" w:hint="eastAsia"/>
          <w:color w:val="000000" w:themeColor="text1"/>
        </w:rPr>
        <w:t>自分の将来を真剣に考えて決めたいと思った。</w:t>
      </w:r>
    </w:p>
    <w:p w:rsidR="00FD22F2" w:rsidRPr="00FD22F2" w:rsidRDefault="00FD22F2" w:rsidP="00FD22F2">
      <w:pPr>
        <w:rPr>
          <w:rFonts w:ascii="ＭＳ 明朝" w:eastAsia="ＭＳ 明朝" w:hAnsi="ＭＳ 明朝"/>
          <w:color w:val="000000" w:themeColor="text1"/>
        </w:rPr>
      </w:pPr>
      <w:r>
        <w:rPr>
          <w:rFonts w:ascii="ＭＳ 明朝" w:eastAsia="ＭＳ 明朝" w:hAnsi="ＭＳ 明朝" w:hint="eastAsia"/>
          <w:color w:val="000000" w:themeColor="text1"/>
        </w:rPr>
        <w:t>・</w:t>
      </w:r>
      <w:r w:rsidRPr="00FD22F2">
        <w:rPr>
          <w:rFonts w:ascii="ＭＳ 明朝" w:eastAsia="ＭＳ 明朝" w:hAnsi="ＭＳ 明朝" w:hint="eastAsia"/>
          <w:color w:val="000000" w:themeColor="text1"/>
        </w:rPr>
        <w:t>自分のことは自分でやり自分の道は自分で決めようと思った。</w:t>
      </w:r>
    </w:p>
    <w:p w:rsidR="00881E69" w:rsidRDefault="00881E69" w:rsidP="006378F8">
      <w:pPr>
        <w:rPr>
          <w:rFonts w:ascii="ＭＳ 明朝" w:eastAsia="ＭＳ 明朝" w:hAnsi="ＭＳ 明朝"/>
          <w:color w:val="000000" w:themeColor="text1"/>
        </w:rPr>
      </w:pPr>
    </w:p>
    <w:p w:rsidR="00881E69" w:rsidRPr="00455531" w:rsidRDefault="00455531" w:rsidP="006378F8">
      <w:pPr>
        <w:rPr>
          <w:rFonts w:ascii="ＭＳ 明朝" w:eastAsia="ＭＳ 明朝" w:hAnsi="ＭＳ 明朝"/>
          <w:b/>
          <w:bCs/>
          <w:color w:val="000000" w:themeColor="text1"/>
        </w:rPr>
      </w:pPr>
      <w:r>
        <w:rPr>
          <w:rFonts w:ascii="ＭＳ 明朝" w:eastAsia="ＭＳ 明朝" w:hAnsi="ＭＳ 明朝" w:hint="eastAsia"/>
          <w:b/>
          <w:bCs/>
          <w:color w:val="000000" w:themeColor="text1"/>
        </w:rPr>
        <w:t>＜</w:t>
      </w:r>
      <w:r w:rsidR="008E2332">
        <w:rPr>
          <w:rFonts w:ascii="ＭＳ 明朝" w:eastAsia="ＭＳ 明朝" w:hAnsi="ＭＳ 明朝" w:hint="eastAsia"/>
          <w:b/>
          <w:bCs/>
          <w:color w:val="000000" w:themeColor="text1"/>
        </w:rPr>
        <w:t>アンケートの回答結果</w:t>
      </w:r>
      <w:r w:rsidRPr="00455531">
        <w:rPr>
          <w:rFonts w:ascii="ＭＳ 明朝" w:eastAsia="ＭＳ 明朝" w:hAnsi="ＭＳ 明朝" w:hint="eastAsia"/>
          <w:b/>
          <w:bCs/>
          <w:color w:val="000000" w:themeColor="text1"/>
        </w:rPr>
        <w:t>（抜粋）</w:t>
      </w:r>
      <w:r>
        <w:rPr>
          <w:rFonts w:ascii="ＭＳ 明朝" w:eastAsia="ＭＳ 明朝" w:hAnsi="ＭＳ 明朝" w:hint="eastAsia"/>
          <w:b/>
          <w:bCs/>
          <w:color w:val="000000" w:themeColor="text1"/>
        </w:rPr>
        <w:t>＞</w:t>
      </w:r>
    </w:p>
    <w:p w:rsidR="007251D3" w:rsidRDefault="00881E69" w:rsidP="007251D3">
      <w:pPr>
        <w:ind w:firstLineChars="100" w:firstLine="210"/>
      </w:pPr>
      <w:r>
        <w:rPr>
          <w:rFonts w:hint="eastAsia"/>
        </w:rPr>
        <w:t>今回の</w:t>
      </w:r>
      <w:r w:rsidR="008E2332">
        <w:rPr>
          <w:rFonts w:hint="eastAsia"/>
        </w:rPr>
        <w:t>前向きに人生を楽しむ人財を増やすための</w:t>
      </w:r>
      <w:r>
        <w:rPr>
          <w:rFonts w:hint="eastAsia"/>
        </w:rPr>
        <w:t>キャリア教育授業で特に重視していた項目、「自分に対して自信を</w:t>
      </w:r>
      <w:r w:rsidR="008E2332">
        <w:rPr>
          <w:rFonts w:hint="eastAsia"/>
        </w:rPr>
        <w:t>もっている</w:t>
      </w:r>
      <w:r>
        <w:rPr>
          <w:rFonts w:hint="eastAsia"/>
        </w:rPr>
        <w:t>」</w:t>
      </w:r>
      <w:r w:rsidR="008E2332">
        <w:rPr>
          <w:rFonts w:hint="eastAsia"/>
        </w:rPr>
        <w:t>「今の自分が好きだ」「自分の将来について明るい希望をもっている」については下記のような結果となりました。</w:t>
      </w:r>
    </w:p>
    <w:p w:rsidR="00DA226D" w:rsidRDefault="007251D3" w:rsidP="00751D7A">
      <w:pPr>
        <w:ind w:firstLineChars="100" w:firstLine="210"/>
      </w:pPr>
      <w:r>
        <w:rPr>
          <w:rFonts w:hint="eastAsia"/>
        </w:rPr>
        <w:t>回答者におけるポジティブな回答（「</w:t>
      </w:r>
      <w:r>
        <w:rPr>
          <w:rFonts w:ascii="ＭＳ 明朝" w:eastAsia="ＭＳ 明朝" w:hAnsi="ＭＳ 明朝" w:hint="eastAsia"/>
          <w:color w:val="000000" w:themeColor="text1"/>
        </w:rPr>
        <w:t>1あてはまる　２どちらかといえばあてはまる</w:t>
      </w:r>
      <w:r>
        <w:rPr>
          <w:rFonts w:hint="eastAsia"/>
        </w:rPr>
        <w:t>」）の割合はアンケート全体で上がっていたものの、</w:t>
      </w:r>
      <w:r w:rsidR="00751D7A">
        <w:rPr>
          <w:rFonts w:hint="eastAsia"/>
        </w:rPr>
        <w:t>全体回答者数が授業前と授業後で19名減少した</w:t>
      </w:r>
      <w:r w:rsidR="005D485A">
        <w:rPr>
          <w:rFonts w:hint="eastAsia"/>
        </w:rPr>
        <w:t>ために</w:t>
      </w:r>
      <w:r w:rsidR="00751D7A">
        <w:rPr>
          <w:rFonts w:hint="eastAsia"/>
        </w:rPr>
        <w:t>、</w:t>
      </w:r>
      <w:r w:rsidR="00720C58">
        <w:rPr>
          <w:rFonts w:hint="eastAsia"/>
        </w:rPr>
        <w:t>人数としては</w:t>
      </w:r>
      <w:r w:rsidR="005D485A">
        <w:rPr>
          <w:rFonts w:hint="eastAsia"/>
        </w:rPr>
        <w:t>授業の結果数値がポジティブ／ネガティブな反応のどちらに触れたか分析ができる数値の取得が叶いませんでした。</w:t>
      </w:r>
    </w:p>
    <w:p w:rsidR="00751D7A" w:rsidRDefault="00226CBA" w:rsidP="00751D7A">
      <w:pPr>
        <w:ind w:firstLineChars="100" w:firstLine="210"/>
      </w:pPr>
      <w:r>
        <w:rPr>
          <w:rFonts w:hint="eastAsia"/>
        </w:rPr>
        <w:lastRenderedPageBreak/>
        <w:t>しかし、授業を担当した先生方の中には回数を重ねるごとに学生が自主的に動けるようになったことや、発言回数が増えていったことなど実感があったという</w:t>
      </w:r>
      <w:r w:rsidR="00DA226D">
        <w:rPr>
          <w:rFonts w:hint="eastAsia"/>
        </w:rPr>
        <w:t>お言葉</w:t>
      </w:r>
      <w:r w:rsidR="00F51BFB">
        <w:rPr>
          <w:rFonts w:hint="eastAsia"/>
        </w:rPr>
        <w:t>や、星野が</w:t>
      </w:r>
      <w:r w:rsidR="00FB39A8">
        <w:rPr>
          <w:rFonts w:hint="eastAsia"/>
        </w:rPr>
        <w:t>関</w:t>
      </w:r>
      <w:r w:rsidR="00F51BFB">
        <w:rPr>
          <w:rFonts w:hint="eastAsia"/>
        </w:rPr>
        <w:t>わったことで出会うことができた職業人も</w:t>
      </w:r>
      <w:r w:rsidR="00325A3C">
        <w:rPr>
          <w:rFonts w:hint="eastAsia"/>
        </w:rPr>
        <w:t>おり、貴重な機会であった旨の</w:t>
      </w:r>
      <w:r w:rsidR="00F51BFB">
        <w:rPr>
          <w:rFonts w:hint="eastAsia"/>
        </w:rPr>
        <w:t>感謝の言葉を頂きました。</w:t>
      </w:r>
    </w:p>
    <w:p w:rsidR="006378F8" w:rsidRPr="00751D7A" w:rsidRDefault="006378F8" w:rsidP="0044606D"/>
    <w:p w:rsidR="006378F8" w:rsidRDefault="000B671A" w:rsidP="000B671A">
      <w:r>
        <w:rPr>
          <w:noProof/>
        </w:rPr>
        <w:drawing>
          <wp:inline distT="0" distB="0" distL="0" distR="0" wp14:anchorId="1B8EA666" wp14:editId="4A926461">
            <wp:extent cx="4529137" cy="2733675"/>
            <wp:effectExtent l="0" t="0" r="5080" b="9525"/>
            <wp:docPr id="28" name="グラフ 28">
              <a:extLst xmlns:a="http://schemas.openxmlformats.org/drawingml/2006/main">
                <a:ext uri="{FF2B5EF4-FFF2-40B4-BE49-F238E27FC236}">
                  <a16:creationId xmlns:a16="http://schemas.microsoft.com/office/drawing/2014/main" id="{420425F2-3E66-41D2-9AFB-A8DB23A50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26CBA" w:rsidRPr="00240928" w:rsidRDefault="00240928" w:rsidP="003D14B6">
      <w:pPr>
        <w:ind w:firstLineChars="100" w:firstLine="210"/>
      </w:pPr>
      <w:r>
        <w:rPr>
          <w:rFonts w:hint="eastAsia"/>
        </w:rPr>
        <w:t>回答者における「</w:t>
      </w:r>
      <w:r>
        <w:rPr>
          <w:rFonts w:ascii="ＭＳ 明朝" w:eastAsia="ＭＳ 明朝" w:hAnsi="ＭＳ 明朝" w:hint="eastAsia"/>
          <w:color w:val="000000" w:themeColor="text1"/>
        </w:rPr>
        <w:t>1あてはまる　２どちらかといえばあてはまる</w:t>
      </w:r>
      <w:r>
        <w:rPr>
          <w:rFonts w:hint="eastAsia"/>
        </w:rPr>
        <w:t>」とポジティブな回答をした学生の割合が63</w:t>
      </w:r>
      <w:r w:rsidRPr="00F94D22">
        <w:t>.</w:t>
      </w:r>
      <w:r>
        <w:rPr>
          <w:rFonts w:hint="eastAsia"/>
        </w:rPr>
        <w:t>5</w:t>
      </w:r>
      <w:r w:rsidRPr="00F94D22">
        <w:t>%</w:t>
      </w:r>
      <w:r>
        <w:rPr>
          <w:rFonts w:hint="eastAsia"/>
        </w:rPr>
        <w:t>から65</w:t>
      </w:r>
      <w:r w:rsidRPr="00F94D22">
        <w:t>.</w:t>
      </w:r>
      <w:r>
        <w:rPr>
          <w:rFonts w:hint="eastAsia"/>
        </w:rPr>
        <w:t>1</w:t>
      </w:r>
      <w:r w:rsidR="00122DFB" w:rsidRPr="00F94D22">
        <w:t>%</w:t>
      </w:r>
      <w:r>
        <w:rPr>
          <w:rFonts w:hint="eastAsia"/>
        </w:rPr>
        <w:t>へと約2％増加。</w:t>
      </w:r>
      <w:r w:rsidR="00D604F0">
        <w:rPr>
          <w:rFonts w:hint="eastAsia"/>
        </w:rPr>
        <w:t>回答者の中には、自分の長所を友達から言ってもらうワークで自信になったといった旨のコメントもあったことから、</w:t>
      </w:r>
      <w:r w:rsidR="007E61A7">
        <w:rPr>
          <w:rFonts w:hint="eastAsia"/>
        </w:rPr>
        <w:t>本授業が自信を育むことに一定の効果があったことが</w:t>
      </w:r>
      <w:r w:rsidR="00153CDC">
        <w:rPr>
          <w:rFonts w:hint="eastAsia"/>
        </w:rPr>
        <w:t>考えられ</w:t>
      </w:r>
      <w:r w:rsidR="00665804">
        <w:rPr>
          <w:rFonts w:hint="eastAsia"/>
        </w:rPr>
        <w:t>ます</w:t>
      </w:r>
      <w:r w:rsidR="00153CDC">
        <w:rPr>
          <w:rFonts w:hint="eastAsia"/>
        </w:rPr>
        <w:t>。</w:t>
      </w:r>
    </w:p>
    <w:p w:rsidR="00240928" w:rsidRPr="00F6176E" w:rsidRDefault="00240928" w:rsidP="000B671A"/>
    <w:p w:rsidR="000B671A" w:rsidRDefault="000B671A" w:rsidP="000B671A">
      <w:r>
        <w:rPr>
          <w:noProof/>
        </w:rPr>
        <w:drawing>
          <wp:inline distT="0" distB="0" distL="0" distR="0" wp14:anchorId="752C5019" wp14:editId="4009CF6F">
            <wp:extent cx="4505325" cy="2667000"/>
            <wp:effectExtent l="0" t="0" r="9525" b="0"/>
            <wp:docPr id="29" name="グラフ 29">
              <a:extLst xmlns:a="http://schemas.openxmlformats.org/drawingml/2006/main">
                <a:ext uri="{FF2B5EF4-FFF2-40B4-BE49-F238E27FC236}">
                  <a16:creationId xmlns:a16="http://schemas.microsoft.com/office/drawing/2014/main" id="{4EFD1BCD-CB28-445F-91DB-ABCE43F2E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40928" w:rsidRPr="00240928" w:rsidRDefault="00240928" w:rsidP="00240928">
      <w:pPr>
        <w:ind w:firstLineChars="100" w:firstLine="210"/>
      </w:pPr>
      <w:r>
        <w:rPr>
          <w:rFonts w:hint="eastAsia"/>
        </w:rPr>
        <w:t>回答者における「</w:t>
      </w:r>
      <w:r>
        <w:rPr>
          <w:rFonts w:ascii="ＭＳ 明朝" w:eastAsia="ＭＳ 明朝" w:hAnsi="ＭＳ 明朝" w:hint="eastAsia"/>
          <w:color w:val="000000" w:themeColor="text1"/>
        </w:rPr>
        <w:t>1あてはまる　２どちらかといえばあてはまる</w:t>
      </w:r>
      <w:r>
        <w:rPr>
          <w:rFonts w:hint="eastAsia"/>
        </w:rPr>
        <w:t>」とポジティブな回答をした学生の割合が</w:t>
      </w:r>
      <w:r w:rsidR="00141A47">
        <w:rPr>
          <w:rFonts w:hint="eastAsia"/>
        </w:rPr>
        <w:t>65</w:t>
      </w:r>
      <w:r w:rsidRPr="00F94D22">
        <w:t>.</w:t>
      </w:r>
      <w:r w:rsidR="00141A47">
        <w:rPr>
          <w:rFonts w:hint="eastAsia"/>
        </w:rPr>
        <w:t>5</w:t>
      </w:r>
      <w:r w:rsidRPr="00F94D22">
        <w:t>%</w:t>
      </w:r>
      <w:r>
        <w:rPr>
          <w:rFonts w:hint="eastAsia"/>
        </w:rPr>
        <w:t>から</w:t>
      </w:r>
      <w:r w:rsidR="00141A47">
        <w:rPr>
          <w:rFonts w:hint="eastAsia"/>
        </w:rPr>
        <w:t>65</w:t>
      </w:r>
      <w:r w:rsidRPr="00F94D22">
        <w:t>.</w:t>
      </w:r>
      <w:r w:rsidR="00141A47">
        <w:rPr>
          <w:rFonts w:hint="eastAsia"/>
        </w:rPr>
        <w:t>9</w:t>
      </w:r>
      <w:r w:rsidRPr="00F94D22">
        <w:t>パーセント</w:t>
      </w:r>
      <w:r>
        <w:rPr>
          <w:rFonts w:hint="eastAsia"/>
        </w:rPr>
        <w:t>へと約</w:t>
      </w:r>
      <w:r w:rsidR="00090CB6">
        <w:rPr>
          <w:rFonts w:hint="eastAsia"/>
        </w:rPr>
        <w:t>1</w:t>
      </w:r>
      <w:r>
        <w:rPr>
          <w:rFonts w:hint="eastAsia"/>
        </w:rPr>
        <w:t>％増加。</w:t>
      </w:r>
    </w:p>
    <w:p w:rsidR="008C1A25" w:rsidRDefault="008C1A25" w:rsidP="008C1A25">
      <w:pPr>
        <w:ind w:firstLineChars="100" w:firstLine="210"/>
      </w:pPr>
      <w:r>
        <w:rPr>
          <w:rFonts w:hint="eastAsia"/>
        </w:rPr>
        <w:lastRenderedPageBreak/>
        <w:t>「今の自分が好きだ」の項目に</w:t>
      </w:r>
      <w:r w:rsidR="00B91BE9">
        <w:rPr>
          <w:rFonts w:hint="eastAsia"/>
        </w:rPr>
        <w:t>ついて</w:t>
      </w:r>
      <w:r>
        <w:rPr>
          <w:rFonts w:hint="eastAsia"/>
        </w:rPr>
        <w:t>、常陸大宮市立第二中学校に関しては、回答者が授業前と後で7名減ったものの、「</w:t>
      </w:r>
      <w:r>
        <w:rPr>
          <w:rFonts w:ascii="ＭＳ 明朝" w:eastAsia="ＭＳ 明朝" w:hAnsi="ＭＳ 明朝" w:hint="eastAsia"/>
          <w:color w:val="000000" w:themeColor="text1"/>
        </w:rPr>
        <w:t>1あてはまる　２どちらかといえばあてはまる</w:t>
      </w:r>
      <w:r>
        <w:rPr>
          <w:rFonts w:hint="eastAsia"/>
        </w:rPr>
        <w:t>」と回答した学生が3名増えたことからポジティブな回答をする学生の割合が増えたことが推測されます。</w:t>
      </w:r>
    </w:p>
    <w:p w:rsidR="000B671A" w:rsidRDefault="000B671A" w:rsidP="000B671A">
      <w:r>
        <w:rPr>
          <w:noProof/>
        </w:rPr>
        <w:drawing>
          <wp:inline distT="0" distB="0" distL="0" distR="0" wp14:anchorId="1779CAC2" wp14:editId="36643C09">
            <wp:extent cx="4572000" cy="2743200"/>
            <wp:effectExtent l="0" t="0" r="0" b="0"/>
            <wp:docPr id="30" name="グラフ 30">
              <a:extLst xmlns:a="http://schemas.openxmlformats.org/drawingml/2006/main">
                <a:ext uri="{FF2B5EF4-FFF2-40B4-BE49-F238E27FC236}">
                  <a16:creationId xmlns:a16="http://schemas.microsoft.com/office/drawing/2014/main" id="{2E2346DA-54D6-4E7D-8F9C-F511F230B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03464" w:rsidRPr="00240928" w:rsidRDefault="00240928" w:rsidP="00303464">
      <w:pPr>
        <w:ind w:firstLineChars="100" w:firstLine="210"/>
      </w:pPr>
      <w:r>
        <w:rPr>
          <w:rFonts w:hint="eastAsia"/>
        </w:rPr>
        <w:t>回答者における「</w:t>
      </w:r>
      <w:r>
        <w:rPr>
          <w:rFonts w:ascii="ＭＳ 明朝" w:eastAsia="ＭＳ 明朝" w:hAnsi="ＭＳ 明朝" w:hint="eastAsia"/>
          <w:color w:val="000000" w:themeColor="text1"/>
        </w:rPr>
        <w:t>1あてはまる　２どちらかといえばあてはまる</w:t>
      </w:r>
      <w:r>
        <w:rPr>
          <w:rFonts w:hint="eastAsia"/>
        </w:rPr>
        <w:t>」とポジティブな回答をした学生の割合が</w:t>
      </w:r>
      <w:r w:rsidRPr="00F94D22">
        <w:t>76.0%</w:t>
      </w:r>
      <w:r>
        <w:rPr>
          <w:rFonts w:hint="eastAsia"/>
        </w:rPr>
        <w:t>から</w:t>
      </w:r>
      <w:r w:rsidRPr="00F94D22">
        <w:t>78.4パーセント</w:t>
      </w:r>
      <w:r>
        <w:rPr>
          <w:rFonts w:hint="eastAsia"/>
        </w:rPr>
        <w:t>へと約2％増加。</w:t>
      </w:r>
      <w:r w:rsidR="00303464">
        <w:rPr>
          <w:rFonts w:hint="eastAsia"/>
        </w:rPr>
        <w:t>回答者の中には、「</w:t>
      </w:r>
      <w:r w:rsidR="00303464" w:rsidRPr="00EC2FEF">
        <w:rPr>
          <w:rFonts w:ascii="ＭＳ 明朝" w:eastAsia="ＭＳ 明朝" w:hAnsi="ＭＳ 明朝" w:hint="eastAsia"/>
          <w:color w:val="000000" w:themeColor="text1"/>
        </w:rPr>
        <w:t>将来が少し明るくなった</w:t>
      </w:r>
      <w:r w:rsidR="00303464">
        <w:rPr>
          <w:rFonts w:hint="eastAsia"/>
        </w:rPr>
        <w:t>」旨のコメントもあったことから、本授業が</w:t>
      </w:r>
      <w:r w:rsidR="005E4488">
        <w:rPr>
          <w:rFonts w:hint="eastAsia"/>
        </w:rPr>
        <w:t>自分の将来について明るい希望をもつ</w:t>
      </w:r>
      <w:r w:rsidR="00303464">
        <w:rPr>
          <w:rFonts w:hint="eastAsia"/>
        </w:rPr>
        <w:t>ことに一定の効果があったことが考えられます。</w:t>
      </w:r>
    </w:p>
    <w:p w:rsidR="00240928" w:rsidRPr="00303464" w:rsidRDefault="00240928" w:rsidP="00240928">
      <w:pPr>
        <w:ind w:firstLineChars="100" w:firstLine="210"/>
      </w:pPr>
    </w:p>
    <w:p w:rsidR="0044606D" w:rsidRPr="000B671A" w:rsidRDefault="0044606D" w:rsidP="000B671A"/>
    <w:sectPr w:rsidR="0044606D" w:rsidRPr="000B671A" w:rsidSect="00A84170">
      <w:footerReference w:type="default" r:id="rId49"/>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1AB7" w:rsidRDefault="00201AB7" w:rsidP="00B90DA2">
      <w:r>
        <w:separator/>
      </w:r>
    </w:p>
  </w:endnote>
  <w:endnote w:type="continuationSeparator" w:id="0">
    <w:p w:rsidR="00201AB7" w:rsidRDefault="00201AB7" w:rsidP="00B90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Lato">
    <w:altName w:val="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846612"/>
      <w:docPartObj>
        <w:docPartGallery w:val="Page Numbers (Bottom of Page)"/>
        <w:docPartUnique/>
      </w:docPartObj>
    </w:sdtPr>
    <w:sdtContent>
      <w:p w:rsidR="007011C4" w:rsidRDefault="007011C4">
        <w:pPr>
          <w:pStyle w:val="a6"/>
          <w:jc w:val="right"/>
        </w:pPr>
        <w:r>
          <w:fldChar w:fldCharType="begin"/>
        </w:r>
        <w:r>
          <w:instrText>PAGE   \* MERGEFORMAT</w:instrText>
        </w:r>
        <w:r>
          <w:fldChar w:fldCharType="separate"/>
        </w:r>
        <w:r>
          <w:rPr>
            <w:lang w:val="ja-JP"/>
          </w:rPr>
          <w:t>2</w:t>
        </w:r>
        <w:r>
          <w:fldChar w:fldCharType="end"/>
        </w:r>
      </w:p>
    </w:sdtContent>
  </w:sdt>
  <w:p w:rsidR="007011C4" w:rsidRDefault="007011C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1AB7" w:rsidRDefault="00201AB7" w:rsidP="00B90DA2">
      <w:r>
        <w:separator/>
      </w:r>
    </w:p>
  </w:footnote>
  <w:footnote w:type="continuationSeparator" w:id="0">
    <w:p w:rsidR="00201AB7" w:rsidRDefault="00201AB7" w:rsidP="00B90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E013C"/>
    <w:multiLevelType w:val="hybridMultilevel"/>
    <w:tmpl w:val="19A07426"/>
    <w:lvl w:ilvl="0" w:tplc="57FCB44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E177F3"/>
    <w:multiLevelType w:val="hybridMultilevel"/>
    <w:tmpl w:val="2806DA92"/>
    <w:lvl w:ilvl="0" w:tplc="727A319A">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2640CFA"/>
    <w:multiLevelType w:val="hybridMultilevel"/>
    <w:tmpl w:val="932ED53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48D3C3D"/>
    <w:multiLevelType w:val="hybridMultilevel"/>
    <w:tmpl w:val="CD4A154C"/>
    <w:lvl w:ilvl="0" w:tplc="205E0114">
      <w:start w:val="1"/>
      <w:numFmt w:val="decimalFullWidth"/>
      <w:lvlText w:val="%1．"/>
      <w:lvlJc w:val="left"/>
      <w:pPr>
        <w:ind w:left="435" w:hanging="43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06753C7"/>
    <w:multiLevelType w:val="hybridMultilevel"/>
    <w:tmpl w:val="F470F380"/>
    <w:lvl w:ilvl="0" w:tplc="F85C7864">
      <w:start w:val="1"/>
      <w:numFmt w:val="decimalFullWidth"/>
      <w:lvlText w:val="%1．"/>
      <w:lvlJc w:val="left"/>
      <w:pPr>
        <w:ind w:left="383" w:hanging="383"/>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96C4C67"/>
    <w:multiLevelType w:val="hybridMultilevel"/>
    <w:tmpl w:val="9C0CF3EC"/>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9062618">
    <w:abstractNumId w:val="4"/>
  </w:num>
  <w:num w:numId="2" w16cid:durableId="15279270">
    <w:abstractNumId w:val="2"/>
  </w:num>
  <w:num w:numId="3" w16cid:durableId="467161445">
    <w:abstractNumId w:val="5"/>
  </w:num>
  <w:num w:numId="4" w16cid:durableId="1687368907">
    <w:abstractNumId w:val="3"/>
  </w:num>
  <w:num w:numId="5" w16cid:durableId="1256019064">
    <w:abstractNumId w:val="1"/>
  </w:num>
  <w:num w:numId="6" w16cid:durableId="490295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F17"/>
    <w:rsid w:val="000063BD"/>
    <w:rsid w:val="00021B4B"/>
    <w:rsid w:val="000433EA"/>
    <w:rsid w:val="00044DC8"/>
    <w:rsid w:val="00050EF5"/>
    <w:rsid w:val="00063579"/>
    <w:rsid w:val="00063926"/>
    <w:rsid w:val="00070AA9"/>
    <w:rsid w:val="00071CEE"/>
    <w:rsid w:val="00081818"/>
    <w:rsid w:val="00090CB6"/>
    <w:rsid w:val="00092521"/>
    <w:rsid w:val="000A0678"/>
    <w:rsid w:val="000B0E37"/>
    <w:rsid w:val="000B279D"/>
    <w:rsid w:val="000B3EB7"/>
    <w:rsid w:val="000B671A"/>
    <w:rsid w:val="000C52E7"/>
    <w:rsid w:val="000E21F7"/>
    <w:rsid w:val="000E227F"/>
    <w:rsid w:val="000E522C"/>
    <w:rsid w:val="000F5C60"/>
    <w:rsid w:val="0010378E"/>
    <w:rsid w:val="00105492"/>
    <w:rsid w:val="001106F0"/>
    <w:rsid w:val="00112BBA"/>
    <w:rsid w:val="00120481"/>
    <w:rsid w:val="00122DFB"/>
    <w:rsid w:val="00126F8F"/>
    <w:rsid w:val="00134D90"/>
    <w:rsid w:val="00141A47"/>
    <w:rsid w:val="001443CC"/>
    <w:rsid w:val="001471FC"/>
    <w:rsid w:val="00152373"/>
    <w:rsid w:val="00153CDC"/>
    <w:rsid w:val="001618FC"/>
    <w:rsid w:val="00166F81"/>
    <w:rsid w:val="0017669A"/>
    <w:rsid w:val="00176B0E"/>
    <w:rsid w:val="00184901"/>
    <w:rsid w:val="0019798C"/>
    <w:rsid w:val="001D5308"/>
    <w:rsid w:val="001E507D"/>
    <w:rsid w:val="001E5980"/>
    <w:rsid w:val="0020177C"/>
    <w:rsid w:val="00201AB7"/>
    <w:rsid w:val="0020308F"/>
    <w:rsid w:val="0020466C"/>
    <w:rsid w:val="002100EB"/>
    <w:rsid w:val="00211D5B"/>
    <w:rsid w:val="00215A17"/>
    <w:rsid w:val="00222455"/>
    <w:rsid w:val="00226CBA"/>
    <w:rsid w:val="00227EB8"/>
    <w:rsid w:val="00230B37"/>
    <w:rsid w:val="00232AC6"/>
    <w:rsid w:val="00240613"/>
    <w:rsid w:val="00240928"/>
    <w:rsid w:val="00246FDE"/>
    <w:rsid w:val="0027316B"/>
    <w:rsid w:val="00285ABD"/>
    <w:rsid w:val="002901A5"/>
    <w:rsid w:val="00291FB6"/>
    <w:rsid w:val="0029349F"/>
    <w:rsid w:val="00296EDD"/>
    <w:rsid w:val="002A3DE7"/>
    <w:rsid w:val="002B00D7"/>
    <w:rsid w:val="002B4DE1"/>
    <w:rsid w:val="002C03E9"/>
    <w:rsid w:val="002C2092"/>
    <w:rsid w:val="002C4137"/>
    <w:rsid w:val="002C5410"/>
    <w:rsid w:val="002D1A2B"/>
    <w:rsid w:val="002D3C2B"/>
    <w:rsid w:val="002D5394"/>
    <w:rsid w:val="002E1F5A"/>
    <w:rsid w:val="00300685"/>
    <w:rsid w:val="00303464"/>
    <w:rsid w:val="003045AA"/>
    <w:rsid w:val="00307AB4"/>
    <w:rsid w:val="0031179E"/>
    <w:rsid w:val="00312630"/>
    <w:rsid w:val="003126B1"/>
    <w:rsid w:val="00313679"/>
    <w:rsid w:val="00313D52"/>
    <w:rsid w:val="003153FC"/>
    <w:rsid w:val="00315F59"/>
    <w:rsid w:val="00325A3C"/>
    <w:rsid w:val="00330BD9"/>
    <w:rsid w:val="003339A7"/>
    <w:rsid w:val="003503C0"/>
    <w:rsid w:val="00351285"/>
    <w:rsid w:val="00360F17"/>
    <w:rsid w:val="00365F72"/>
    <w:rsid w:val="0037000E"/>
    <w:rsid w:val="00370EF1"/>
    <w:rsid w:val="00371427"/>
    <w:rsid w:val="00373756"/>
    <w:rsid w:val="0039072F"/>
    <w:rsid w:val="00390C30"/>
    <w:rsid w:val="003919D4"/>
    <w:rsid w:val="003963DC"/>
    <w:rsid w:val="00396615"/>
    <w:rsid w:val="003A63BB"/>
    <w:rsid w:val="003B59A0"/>
    <w:rsid w:val="003C07B2"/>
    <w:rsid w:val="003C73C0"/>
    <w:rsid w:val="003D14B6"/>
    <w:rsid w:val="003D6950"/>
    <w:rsid w:val="003F16F5"/>
    <w:rsid w:val="003F2A45"/>
    <w:rsid w:val="003F4932"/>
    <w:rsid w:val="003F6A0D"/>
    <w:rsid w:val="0040251F"/>
    <w:rsid w:val="00404ED5"/>
    <w:rsid w:val="004164EC"/>
    <w:rsid w:val="00416F0D"/>
    <w:rsid w:val="0042354F"/>
    <w:rsid w:val="004262BA"/>
    <w:rsid w:val="004308E3"/>
    <w:rsid w:val="004337D3"/>
    <w:rsid w:val="0043437A"/>
    <w:rsid w:val="004377E3"/>
    <w:rsid w:val="0044606D"/>
    <w:rsid w:val="00450FA8"/>
    <w:rsid w:val="00455531"/>
    <w:rsid w:val="00460930"/>
    <w:rsid w:val="00464A5A"/>
    <w:rsid w:val="004717B0"/>
    <w:rsid w:val="00481B20"/>
    <w:rsid w:val="00494E15"/>
    <w:rsid w:val="004A5031"/>
    <w:rsid w:val="004A5CFB"/>
    <w:rsid w:val="004A6B99"/>
    <w:rsid w:val="004B52A0"/>
    <w:rsid w:val="004C5CFB"/>
    <w:rsid w:val="004C7817"/>
    <w:rsid w:val="004D448F"/>
    <w:rsid w:val="004D6F09"/>
    <w:rsid w:val="004E0A5B"/>
    <w:rsid w:val="004E5F80"/>
    <w:rsid w:val="004F3D6E"/>
    <w:rsid w:val="004F793D"/>
    <w:rsid w:val="005016CF"/>
    <w:rsid w:val="00502754"/>
    <w:rsid w:val="00506C70"/>
    <w:rsid w:val="005074A8"/>
    <w:rsid w:val="00513100"/>
    <w:rsid w:val="00521EF5"/>
    <w:rsid w:val="005523F9"/>
    <w:rsid w:val="00563A93"/>
    <w:rsid w:val="00564571"/>
    <w:rsid w:val="00574D27"/>
    <w:rsid w:val="00577622"/>
    <w:rsid w:val="00577EBC"/>
    <w:rsid w:val="005B6B09"/>
    <w:rsid w:val="005C72AB"/>
    <w:rsid w:val="005D30C5"/>
    <w:rsid w:val="005D485A"/>
    <w:rsid w:val="005E4488"/>
    <w:rsid w:val="005E5CE7"/>
    <w:rsid w:val="005F047E"/>
    <w:rsid w:val="006209DE"/>
    <w:rsid w:val="00620ABB"/>
    <w:rsid w:val="00622526"/>
    <w:rsid w:val="0063104F"/>
    <w:rsid w:val="006378F8"/>
    <w:rsid w:val="00642709"/>
    <w:rsid w:val="00646655"/>
    <w:rsid w:val="00665804"/>
    <w:rsid w:val="00674892"/>
    <w:rsid w:val="00682BA8"/>
    <w:rsid w:val="00687483"/>
    <w:rsid w:val="00687807"/>
    <w:rsid w:val="00687F84"/>
    <w:rsid w:val="00697373"/>
    <w:rsid w:val="006B05AD"/>
    <w:rsid w:val="006B3544"/>
    <w:rsid w:val="006C2017"/>
    <w:rsid w:val="006C20C8"/>
    <w:rsid w:val="006C5DBA"/>
    <w:rsid w:val="006D5F1A"/>
    <w:rsid w:val="006E25A3"/>
    <w:rsid w:val="006E2A4F"/>
    <w:rsid w:val="006F0677"/>
    <w:rsid w:val="006F31F4"/>
    <w:rsid w:val="006F3E2B"/>
    <w:rsid w:val="0070047A"/>
    <w:rsid w:val="007011C4"/>
    <w:rsid w:val="007065EC"/>
    <w:rsid w:val="00715E9A"/>
    <w:rsid w:val="0071774F"/>
    <w:rsid w:val="00720395"/>
    <w:rsid w:val="00720772"/>
    <w:rsid w:val="00720C58"/>
    <w:rsid w:val="00720D2B"/>
    <w:rsid w:val="007251D3"/>
    <w:rsid w:val="007301BA"/>
    <w:rsid w:val="00746D3A"/>
    <w:rsid w:val="00751D7A"/>
    <w:rsid w:val="00762F89"/>
    <w:rsid w:val="00764535"/>
    <w:rsid w:val="0077261A"/>
    <w:rsid w:val="007806F3"/>
    <w:rsid w:val="00787832"/>
    <w:rsid w:val="00794C77"/>
    <w:rsid w:val="00794D2C"/>
    <w:rsid w:val="007A7E91"/>
    <w:rsid w:val="007B7918"/>
    <w:rsid w:val="007C208D"/>
    <w:rsid w:val="007C7C8A"/>
    <w:rsid w:val="007D124B"/>
    <w:rsid w:val="007E61A7"/>
    <w:rsid w:val="007F216B"/>
    <w:rsid w:val="00803C43"/>
    <w:rsid w:val="00804942"/>
    <w:rsid w:val="0081288C"/>
    <w:rsid w:val="0084235F"/>
    <w:rsid w:val="008541F7"/>
    <w:rsid w:val="00854868"/>
    <w:rsid w:val="00862F9C"/>
    <w:rsid w:val="008640F5"/>
    <w:rsid w:val="00881E69"/>
    <w:rsid w:val="008844D5"/>
    <w:rsid w:val="00885B5F"/>
    <w:rsid w:val="0089020D"/>
    <w:rsid w:val="008A236C"/>
    <w:rsid w:val="008A4EDA"/>
    <w:rsid w:val="008A7DBE"/>
    <w:rsid w:val="008B3DA1"/>
    <w:rsid w:val="008C1A25"/>
    <w:rsid w:val="008C1C84"/>
    <w:rsid w:val="008C53B7"/>
    <w:rsid w:val="008D1816"/>
    <w:rsid w:val="008E2332"/>
    <w:rsid w:val="008E2626"/>
    <w:rsid w:val="00920BF1"/>
    <w:rsid w:val="00930FD7"/>
    <w:rsid w:val="00936E42"/>
    <w:rsid w:val="00941687"/>
    <w:rsid w:val="009416D2"/>
    <w:rsid w:val="00953C24"/>
    <w:rsid w:val="0095628E"/>
    <w:rsid w:val="0096255C"/>
    <w:rsid w:val="00963CB5"/>
    <w:rsid w:val="00990B2D"/>
    <w:rsid w:val="00995681"/>
    <w:rsid w:val="00997FF8"/>
    <w:rsid w:val="009C292D"/>
    <w:rsid w:val="009D3A98"/>
    <w:rsid w:val="009E150B"/>
    <w:rsid w:val="009E6F2E"/>
    <w:rsid w:val="009E737D"/>
    <w:rsid w:val="009F0173"/>
    <w:rsid w:val="00A034AC"/>
    <w:rsid w:val="00A128E2"/>
    <w:rsid w:val="00A13E0F"/>
    <w:rsid w:val="00A148DE"/>
    <w:rsid w:val="00A2190F"/>
    <w:rsid w:val="00A34051"/>
    <w:rsid w:val="00A45391"/>
    <w:rsid w:val="00A52C14"/>
    <w:rsid w:val="00A618F9"/>
    <w:rsid w:val="00A65D6C"/>
    <w:rsid w:val="00A719A6"/>
    <w:rsid w:val="00A72FB3"/>
    <w:rsid w:val="00A84170"/>
    <w:rsid w:val="00A87798"/>
    <w:rsid w:val="00A93D67"/>
    <w:rsid w:val="00A96FE7"/>
    <w:rsid w:val="00AA16D8"/>
    <w:rsid w:val="00AA6784"/>
    <w:rsid w:val="00AB032C"/>
    <w:rsid w:val="00AB31EC"/>
    <w:rsid w:val="00AC0F42"/>
    <w:rsid w:val="00AC4B65"/>
    <w:rsid w:val="00AC61EC"/>
    <w:rsid w:val="00AD3032"/>
    <w:rsid w:val="00AE2EEF"/>
    <w:rsid w:val="00AE4367"/>
    <w:rsid w:val="00AE5C7C"/>
    <w:rsid w:val="00AF1743"/>
    <w:rsid w:val="00AF3F80"/>
    <w:rsid w:val="00B14D86"/>
    <w:rsid w:val="00B15ABA"/>
    <w:rsid w:val="00B21F9B"/>
    <w:rsid w:val="00B27336"/>
    <w:rsid w:val="00B30A24"/>
    <w:rsid w:val="00B370ED"/>
    <w:rsid w:val="00B42DE8"/>
    <w:rsid w:val="00B453F8"/>
    <w:rsid w:val="00B5719F"/>
    <w:rsid w:val="00B6391A"/>
    <w:rsid w:val="00B73CB3"/>
    <w:rsid w:val="00B90DA2"/>
    <w:rsid w:val="00B91BE9"/>
    <w:rsid w:val="00B97409"/>
    <w:rsid w:val="00BB17EC"/>
    <w:rsid w:val="00BB4015"/>
    <w:rsid w:val="00BD20DA"/>
    <w:rsid w:val="00BE1A7D"/>
    <w:rsid w:val="00BE5BE0"/>
    <w:rsid w:val="00BF3252"/>
    <w:rsid w:val="00BF3586"/>
    <w:rsid w:val="00C025C2"/>
    <w:rsid w:val="00C04DC5"/>
    <w:rsid w:val="00C06A71"/>
    <w:rsid w:val="00C10A86"/>
    <w:rsid w:val="00C14F65"/>
    <w:rsid w:val="00C151BA"/>
    <w:rsid w:val="00C248C2"/>
    <w:rsid w:val="00C25063"/>
    <w:rsid w:val="00C30C77"/>
    <w:rsid w:val="00C4371A"/>
    <w:rsid w:val="00C47408"/>
    <w:rsid w:val="00C51A16"/>
    <w:rsid w:val="00C57BA5"/>
    <w:rsid w:val="00C57D01"/>
    <w:rsid w:val="00C60EE8"/>
    <w:rsid w:val="00C65D2C"/>
    <w:rsid w:val="00C663CA"/>
    <w:rsid w:val="00C71ADD"/>
    <w:rsid w:val="00C72074"/>
    <w:rsid w:val="00C72502"/>
    <w:rsid w:val="00C80938"/>
    <w:rsid w:val="00C92D04"/>
    <w:rsid w:val="00CA0F15"/>
    <w:rsid w:val="00CA29BF"/>
    <w:rsid w:val="00CA30B5"/>
    <w:rsid w:val="00CC2EC9"/>
    <w:rsid w:val="00CC49BA"/>
    <w:rsid w:val="00CD2FC4"/>
    <w:rsid w:val="00CD3275"/>
    <w:rsid w:val="00CE1FFA"/>
    <w:rsid w:val="00CF02E2"/>
    <w:rsid w:val="00CF2AFC"/>
    <w:rsid w:val="00D05FAF"/>
    <w:rsid w:val="00D0695C"/>
    <w:rsid w:val="00D105EA"/>
    <w:rsid w:val="00D136A5"/>
    <w:rsid w:val="00D138EA"/>
    <w:rsid w:val="00D23251"/>
    <w:rsid w:val="00D33864"/>
    <w:rsid w:val="00D35478"/>
    <w:rsid w:val="00D42584"/>
    <w:rsid w:val="00D454F0"/>
    <w:rsid w:val="00D47371"/>
    <w:rsid w:val="00D4792E"/>
    <w:rsid w:val="00D517A1"/>
    <w:rsid w:val="00D604F0"/>
    <w:rsid w:val="00D6110C"/>
    <w:rsid w:val="00D71267"/>
    <w:rsid w:val="00D77112"/>
    <w:rsid w:val="00D806BB"/>
    <w:rsid w:val="00D82240"/>
    <w:rsid w:val="00D86860"/>
    <w:rsid w:val="00D90879"/>
    <w:rsid w:val="00D96065"/>
    <w:rsid w:val="00DA226D"/>
    <w:rsid w:val="00DA5A6A"/>
    <w:rsid w:val="00DB0F32"/>
    <w:rsid w:val="00DB1EFB"/>
    <w:rsid w:val="00DC23EA"/>
    <w:rsid w:val="00E104C3"/>
    <w:rsid w:val="00E109CE"/>
    <w:rsid w:val="00E17F3D"/>
    <w:rsid w:val="00E23DC9"/>
    <w:rsid w:val="00E2659D"/>
    <w:rsid w:val="00E31AF0"/>
    <w:rsid w:val="00E44BEA"/>
    <w:rsid w:val="00E465D9"/>
    <w:rsid w:val="00E466EA"/>
    <w:rsid w:val="00E5498E"/>
    <w:rsid w:val="00E6736C"/>
    <w:rsid w:val="00E96DDE"/>
    <w:rsid w:val="00E973DC"/>
    <w:rsid w:val="00EC2FEF"/>
    <w:rsid w:val="00ED58B7"/>
    <w:rsid w:val="00EE1B5F"/>
    <w:rsid w:val="00EE35D5"/>
    <w:rsid w:val="00EE41BD"/>
    <w:rsid w:val="00EF0360"/>
    <w:rsid w:val="00EF14D7"/>
    <w:rsid w:val="00EF35E2"/>
    <w:rsid w:val="00EF479F"/>
    <w:rsid w:val="00F04FCC"/>
    <w:rsid w:val="00F0645B"/>
    <w:rsid w:val="00F22EF6"/>
    <w:rsid w:val="00F26D84"/>
    <w:rsid w:val="00F27154"/>
    <w:rsid w:val="00F27171"/>
    <w:rsid w:val="00F50F57"/>
    <w:rsid w:val="00F51BFB"/>
    <w:rsid w:val="00F6176E"/>
    <w:rsid w:val="00F80E50"/>
    <w:rsid w:val="00F84FBA"/>
    <w:rsid w:val="00F8527C"/>
    <w:rsid w:val="00F90A18"/>
    <w:rsid w:val="00F93CA6"/>
    <w:rsid w:val="00F94D22"/>
    <w:rsid w:val="00FB39A8"/>
    <w:rsid w:val="00FB6C80"/>
    <w:rsid w:val="00FC191D"/>
    <w:rsid w:val="00FD22F2"/>
    <w:rsid w:val="00FD3051"/>
    <w:rsid w:val="00FD5291"/>
    <w:rsid w:val="00FE65F4"/>
    <w:rsid w:val="00FF3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9EAB32E"/>
  <w15:chartTrackingRefBased/>
  <w15:docId w15:val="{5B248028-DE6E-41BD-AFBF-EAF9A308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15A1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A503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5628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30C77"/>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FC4"/>
    <w:pPr>
      <w:ind w:leftChars="400" w:left="840"/>
    </w:pPr>
  </w:style>
  <w:style w:type="paragraph" w:styleId="a4">
    <w:name w:val="header"/>
    <w:basedOn w:val="a"/>
    <w:link w:val="a5"/>
    <w:uiPriority w:val="99"/>
    <w:unhideWhenUsed/>
    <w:rsid w:val="00B90DA2"/>
    <w:pPr>
      <w:tabs>
        <w:tab w:val="center" w:pos="4252"/>
        <w:tab w:val="right" w:pos="8504"/>
      </w:tabs>
      <w:snapToGrid w:val="0"/>
    </w:pPr>
  </w:style>
  <w:style w:type="character" w:customStyle="1" w:styleId="a5">
    <w:name w:val="ヘッダー (文字)"/>
    <w:basedOn w:val="a0"/>
    <w:link w:val="a4"/>
    <w:uiPriority w:val="99"/>
    <w:rsid w:val="00B90DA2"/>
  </w:style>
  <w:style w:type="paragraph" w:styleId="a6">
    <w:name w:val="footer"/>
    <w:basedOn w:val="a"/>
    <w:link w:val="a7"/>
    <w:uiPriority w:val="99"/>
    <w:unhideWhenUsed/>
    <w:rsid w:val="00B90DA2"/>
    <w:pPr>
      <w:tabs>
        <w:tab w:val="center" w:pos="4252"/>
        <w:tab w:val="right" w:pos="8504"/>
      </w:tabs>
      <w:snapToGrid w:val="0"/>
    </w:pPr>
  </w:style>
  <w:style w:type="character" w:customStyle="1" w:styleId="a7">
    <w:name w:val="フッター (文字)"/>
    <w:basedOn w:val="a0"/>
    <w:link w:val="a6"/>
    <w:uiPriority w:val="99"/>
    <w:rsid w:val="00B90DA2"/>
  </w:style>
  <w:style w:type="paragraph" w:styleId="a8">
    <w:name w:val="No Spacing"/>
    <w:link w:val="a9"/>
    <w:uiPriority w:val="1"/>
    <w:qFormat/>
    <w:rsid w:val="00D47371"/>
    <w:rPr>
      <w:kern w:val="0"/>
      <w:sz w:val="22"/>
    </w:rPr>
  </w:style>
  <w:style w:type="character" w:customStyle="1" w:styleId="a9">
    <w:name w:val="行間詰め (文字)"/>
    <w:basedOn w:val="a0"/>
    <w:link w:val="a8"/>
    <w:uiPriority w:val="1"/>
    <w:rsid w:val="00D47371"/>
    <w:rPr>
      <w:kern w:val="0"/>
      <w:sz w:val="22"/>
    </w:rPr>
  </w:style>
  <w:style w:type="character" w:customStyle="1" w:styleId="10">
    <w:name w:val="見出し 1 (文字)"/>
    <w:basedOn w:val="a0"/>
    <w:link w:val="1"/>
    <w:uiPriority w:val="9"/>
    <w:rsid w:val="00215A17"/>
    <w:rPr>
      <w:rFonts w:asciiTheme="majorHAnsi" w:eastAsiaTheme="majorEastAsia" w:hAnsiTheme="majorHAnsi" w:cstheme="majorBidi"/>
      <w:sz w:val="24"/>
      <w:szCs w:val="24"/>
    </w:rPr>
  </w:style>
  <w:style w:type="character" w:styleId="21">
    <w:name w:val="Intense Reference"/>
    <w:basedOn w:val="a0"/>
    <w:uiPriority w:val="32"/>
    <w:qFormat/>
    <w:rsid w:val="004A5CFB"/>
    <w:rPr>
      <w:b/>
      <w:bCs/>
      <w:smallCaps/>
      <w:color w:val="4472C4" w:themeColor="accent1"/>
      <w:spacing w:val="5"/>
    </w:rPr>
  </w:style>
  <w:style w:type="character" w:customStyle="1" w:styleId="20">
    <w:name w:val="見出し 2 (文字)"/>
    <w:basedOn w:val="a0"/>
    <w:link w:val="2"/>
    <w:uiPriority w:val="9"/>
    <w:rsid w:val="004A5031"/>
    <w:rPr>
      <w:rFonts w:asciiTheme="majorHAnsi" w:eastAsiaTheme="majorEastAsia" w:hAnsiTheme="majorHAnsi" w:cstheme="majorBidi"/>
    </w:rPr>
  </w:style>
  <w:style w:type="character" w:customStyle="1" w:styleId="30">
    <w:name w:val="見出し 3 (文字)"/>
    <w:basedOn w:val="a0"/>
    <w:link w:val="3"/>
    <w:uiPriority w:val="9"/>
    <w:rsid w:val="0095628E"/>
    <w:rPr>
      <w:rFonts w:asciiTheme="majorHAnsi" w:eastAsiaTheme="majorEastAsia" w:hAnsiTheme="majorHAnsi" w:cstheme="majorBidi"/>
    </w:rPr>
  </w:style>
  <w:style w:type="character" w:styleId="aa">
    <w:name w:val="Hyperlink"/>
    <w:basedOn w:val="a0"/>
    <w:uiPriority w:val="99"/>
    <w:unhideWhenUsed/>
    <w:rsid w:val="00312630"/>
    <w:rPr>
      <w:color w:val="0563C1" w:themeColor="hyperlink"/>
      <w:u w:val="single"/>
    </w:rPr>
  </w:style>
  <w:style w:type="character" w:styleId="ab">
    <w:name w:val="Unresolved Mention"/>
    <w:basedOn w:val="a0"/>
    <w:uiPriority w:val="99"/>
    <w:semiHidden/>
    <w:unhideWhenUsed/>
    <w:rsid w:val="00312630"/>
    <w:rPr>
      <w:color w:val="605E5C"/>
      <w:shd w:val="clear" w:color="auto" w:fill="E1DFDD"/>
    </w:rPr>
  </w:style>
  <w:style w:type="character" w:styleId="ac">
    <w:name w:val="Emphasis"/>
    <w:basedOn w:val="a0"/>
    <w:uiPriority w:val="20"/>
    <w:qFormat/>
    <w:rsid w:val="003339A7"/>
    <w:rPr>
      <w:i/>
      <w:iCs/>
    </w:rPr>
  </w:style>
  <w:style w:type="character" w:styleId="ad">
    <w:name w:val="FollowedHyperlink"/>
    <w:basedOn w:val="a0"/>
    <w:uiPriority w:val="99"/>
    <w:semiHidden/>
    <w:unhideWhenUsed/>
    <w:rsid w:val="00BD20DA"/>
    <w:rPr>
      <w:color w:val="954F72" w:themeColor="followedHyperlink"/>
      <w:u w:val="single"/>
    </w:rPr>
  </w:style>
  <w:style w:type="character" w:customStyle="1" w:styleId="40">
    <w:name w:val="見出し 4 (文字)"/>
    <w:basedOn w:val="a0"/>
    <w:link w:val="4"/>
    <w:uiPriority w:val="9"/>
    <w:rsid w:val="00C30C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5865">
      <w:bodyDiv w:val="1"/>
      <w:marLeft w:val="0"/>
      <w:marRight w:val="0"/>
      <w:marTop w:val="0"/>
      <w:marBottom w:val="0"/>
      <w:divBdr>
        <w:top w:val="none" w:sz="0" w:space="0" w:color="auto"/>
        <w:left w:val="none" w:sz="0" w:space="0" w:color="auto"/>
        <w:bottom w:val="none" w:sz="0" w:space="0" w:color="auto"/>
        <w:right w:val="none" w:sz="0" w:space="0" w:color="auto"/>
      </w:divBdr>
    </w:div>
    <w:div w:id="38820001">
      <w:bodyDiv w:val="1"/>
      <w:marLeft w:val="0"/>
      <w:marRight w:val="0"/>
      <w:marTop w:val="0"/>
      <w:marBottom w:val="0"/>
      <w:divBdr>
        <w:top w:val="none" w:sz="0" w:space="0" w:color="auto"/>
        <w:left w:val="none" w:sz="0" w:space="0" w:color="auto"/>
        <w:bottom w:val="none" w:sz="0" w:space="0" w:color="auto"/>
        <w:right w:val="none" w:sz="0" w:space="0" w:color="auto"/>
      </w:divBdr>
    </w:div>
    <w:div w:id="45761274">
      <w:bodyDiv w:val="1"/>
      <w:marLeft w:val="0"/>
      <w:marRight w:val="0"/>
      <w:marTop w:val="0"/>
      <w:marBottom w:val="0"/>
      <w:divBdr>
        <w:top w:val="none" w:sz="0" w:space="0" w:color="auto"/>
        <w:left w:val="none" w:sz="0" w:space="0" w:color="auto"/>
        <w:bottom w:val="none" w:sz="0" w:space="0" w:color="auto"/>
        <w:right w:val="none" w:sz="0" w:space="0" w:color="auto"/>
      </w:divBdr>
    </w:div>
    <w:div w:id="51926180">
      <w:bodyDiv w:val="1"/>
      <w:marLeft w:val="0"/>
      <w:marRight w:val="0"/>
      <w:marTop w:val="0"/>
      <w:marBottom w:val="0"/>
      <w:divBdr>
        <w:top w:val="none" w:sz="0" w:space="0" w:color="auto"/>
        <w:left w:val="none" w:sz="0" w:space="0" w:color="auto"/>
        <w:bottom w:val="none" w:sz="0" w:space="0" w:color="auto"/>
        <w:right w:val="none" w:sz="0" w:space="0" w:color="auto"/>
      </w:divBdr>
    </w:div>
    <w:div w:id="64911621">
      <w:bodyDiv w:val="1"/>
      <w:marLeft w:val="0"/>
      <w:marRight w:val="0"/>
      <w:marTop w:val="0"/>
      <w:marBottom w:val="0"/>
      <w:divBdr>
        <w:top w:val="none" w:sz="0" w:space="0" w:color="auto"/>
        <w:left w:val="none" w:sz="0" w:space="0" w:color="auto"/>
        <w:bottom w:val="none" w:sz="0" w:space="0" w:color="auto"/>
        <w:right w:val="none" w:sz="0" w:space="0" w:color="auto"/>
      </w:divBdr>
    </w:div>
    <w:div w:id="104815507">
      <w:bodyDiv w:val="1"/>
      <w:marLeft w:val="0"/>
      <w:marRight w:val="0"/>
      <w:marTop w:val="0"/>
      <w:marBottom w:val="0"/>
      <w:divBdr>
        <w:top w:val="none" w:sz="0" w:space="0" w:color="auto"/>
        <w:left w:val="none" w:sz="0" w:space="0" w:color="auto"/>
        <w:bottom w:val="none" w:sz="0" w:space="0" w:color="auto"/>
        <w:right w:val="none" w:sz="0" w:space="0" w:color="auto"/>
      </w:divBdr>
    </w:div>
    <w:div w:id="146171007">
      <w:bodyDiv w:val="1"/>
      <w:marLeft w:val="0"/>
      <w:marRight w:val="0"/>
      <w:marTop w:val="0"/>
      <w:marBottom w:val="0"/>
      <w:divBdr>
        <w:top w:val="none" w:sz="0" w:space="0" w:color="auto"/>
        <w:left w:val="none" w:sz="0" w:space="0" w:color="auto"/>
        <w:bottom w:val="none" w:sz="0" w:space="0" w:color="auto"/>
        <w:right w:val="none" w:sz="0" w:space="0" w:color="auto"/>
      </w:divBdr>
    </w:div>
    <w:div w:id="217471055">
      <w:bodyDiv w:val="1"/>
      <w:marLeft w:val="0"/>
      <w:marRight w:val="0"/>
      <w:marTop w:val="0"/>
      <w:marBottom w:val="0"/>
      <w:divBdr>
        <w:top w:val="none" w:sz="0" w:space="0" w:color="auto"/>
        <w:left w:val="none" w:sz="0" w:space="0" w:color="auto"/>
        <w:bottom w:val="none" w:sz="0" w:space="0" w:color="auto"/>
        <w:right w:val="none" w:sz="0" w:space="0" w:color="auto"/>
      </w:divBdr>
    </w:div>
    <w:div w:id="221795553">
      <w:bodyDiv w:val="1"/>
      <w:marLeft w:val="0"/>
      <w:marRight w:val="0"/>
      <w:marTop w:val="0"/>
      <w:marBottom w:val="0"/>
      <w:divBdr>
        <w:top w:val="none" w:sz="0" w:space="0" w:color="auto"/>
        <w:left w:val="none" w:sz="0" w:space="0" w:color="auto"/>
        <w:bottom w:val="none" w:sz="0" w:space="0" w:color="auto"/>
        <w:right w:val="none" w:sz="0" w:space="0" w:color="auto"/>
      </w:divBdr>
    </w:div>
    <w:div w:id="300812070">
      <w:bodyDiv w:val="1"/>
      <w:marLeft w:val="0"/>
      <w:marRight w:val="0"/>
      <w:marTop w:val="0"/>
      <w:marBottom w:val="0"/>
      <w:divBdr>
        <w:top w:val="none" w:sz="0" w:space="0" w:color="auto"/>
        <w:left w:val="none" w:sz="0" w:space="0" w:color="auto"/>
        <w:bottom w:val="none" w:sz="0" w:space="0" w:color="auto"/>
        <w:right w:val="none" w:sz="0" w:space="0" w:color="auto"/>
      </w:divBdr>
    </w:div>
    <w:div w:id="311370490">
      <w:bodyDiv w:val="1"/>
      <w:marLeft w:val="0"/>
      <w:marRight w:val="0"/>
      <w:marTop w:val="0"/>
      <w:marBottom w:val="0"/>
      <w:divBdr>
        <w:top w:val="none" w:sz="0" w:space="0" w:color="auto"/>
        <w:left w:val="none" w:sz="0" w:space="0" w:color="auto"/>
        <w:bottom w:val="none" w:sz="0" w:space="0" w:color="auto"/>
        <w:right w:val="none" w:sz="0" w:space="0" w:color="auto"/>
      </w:divBdr>
    </w:div>
    <w:div w:id="387922879">
      <w:bodyDiv w:val="1"/>
      <w:marLeft w:val="0"/>
      <w:marRight w:val="0"/>
      <w:marTop w:val="0"/>
      <w:marBottom w:val="0"/>
      <w:divBdr>
        <w:top w:val="none" w:sz="0" w:space="0" w:color="auto"/>
        <w:left w:val="none" w:sz="0" w:space="0" w:color="auto"/>
        <w:bottom w:val="none" w:sz="0" w:space="0" w:color="auto"/>
        <w:right w:val="none" w:sz="0" w:space="0" w:color="auto"/>
      </w:divBdr>
    </w:div>
    <w:div w:id="398097693">
      <w:bodyDiv w:val="1"/>
      <w:marLeft w:val="0"/>
      <w:marRight w:val="0"/>
      <w:marTop w:val="0"/>
      <w:marBottom w:val="0"/>
      <w:divBdr>
        <w:top w:val="none" w:sz="0" w:space="0" w:color="auto"/>
        <w:left w:val="none" w:sz="0" w:space="0" w:color="auto"/>
        <w:bottom w:val="none" w:sz="0" w:space="0" w:color="auto"/>
        <w:right w:val="none" w:sz="0" w:space="0" w:color="auto"/>
      </w:divBdr>
      <w:divsChild>
        <w:div w:id="2088846642">
          <w:marLeft w:val="0"/>
          <w:marRight w:val="0"/>
          <w:marTop w:val="60"/>
          <w:marBottom w:val="0"/>
          <w:divBdr>
            <w:top w:val="none" w:sz="0" w:space="0" w:color="auto"/>
            <w:left w:val="none" w:sz="0" w:space="0" w:color="auto"/>
            <w:bottom w:val="none" w:sz="0" w:space="0" w:color="auto"/>
            <w:right w:val="none" w:sz="0" w:space="0" w:color="auto"/>
          </w:divBdr>
        </w:div>
        <w:div w:id="810362119">
          <w:marLeft w:val="0"/>
          <w:marRight w:val="0"/>
          <w:marTop w:val="60"/>
          <w:marBottom w:val="0"/>
          <w:divBdr>
            <w:top w:val="none" w:sz="0" w:space="0" w:color="auto"/>
            <w:left w:val="none" w:sz="0" w:space="0" w:color="auto"/>
            <w:bottom w:val="none" w:sz="0" w:space="0" w:color="auto"/>
            <w:right w:val="none" w:sz="0" w:space="0" w:color="auto"/>
          </w:divBdr>
        </w:div>
        <w:div w:id="439690532">
          <w:marLeft w:val="0"/>
          <w:marRight w:val="0"/>
          <w:marTop w:val="60"/>
          <w:marBottom w:val="0"/>
          <w:divBdr>
            <w:top w:val="none" w:sz="0" w:space="0" w:color="auto"/>
            <w:left w:val="none" w:sz="0" w:space="0" w:color="auto"/>
            <w:bottom w:val="none" w:sz="0" w:space="0" w:color="auto"/>
            <w:right w:val="none" w:sz="0" w:space="0" w:color="auto"/>
          </w:divBdr>
        </w:div>
        <w:div w:id="1916935294">
          <w:marLeft w:val="0"/>
          <w:marRight w:val="0"/>
          <w:marTop w:val="60"/>
          <w:marBottom w:val="0"/>
          <w:divBdr>
            <w:top w:val="none" w:sz="0" w:space="0" w:color="auto"/>
            <w:left w:val="none" w:sz="0" w:space="0" w:color="auto"/>
            <w:bottom w:val="none" w:sz="0" w:space="0" w:color="auto"/>
            <w:right w:val="none" w:sz="0" w:space="0" w:color="auto"/>
          </w:divBdr>
        </w:div>
        <w:div w:id="192497738">
          <w:marLeft w:val="0"/>
          <w:marRight w:val="0"/>
          <w:marTop w:val="60"/>
          <w:marBottom w:val="0"/>
          <w:divBdr>
            <w:top w:val="none" w:sz="0" w:space="0" w:color="auto"/>
            <w:left w:val="none" w:sz="0" w:space="0" w:color="auto"/>
            <w:bottom w:val="none" w:sz="0" w:space="0" w:color="auto"/>
            <w:right w:val="none" w:sz="0" w:space="0" w:color="auto"/>
          </w:divBdr>
        </w:div>
        <w:div w:id="1308777052">
          <w:marLeft w:val="0"/>
          <w:marRight w:val="0"/>
          <w:marTop w:val="60"/>
          <w:marBottom w:val="0"/>
          <w:divBdr>
            <w:top w:val="none" w:sz="0" w:space="0" w:color="auto"/>
            <w:left w:val="none" w:sz="0" w:space="0" w:color="auto"/>
            <w:bottom w:val="none" w:sz="0" w:space="0" w:color="auto"/>
            <w:right w:val="none" w:sz="0" w:space="0" w:color="auto"/>
          </w:divBdr>
        </w:div>
        <w:div w:id="403182042">
          <w:marLeft w:val="0"/>
          <w:marRight w:val="0"/>
          <w:marTop w:val="60"/>
          <w:marBottom w:val="0"/>
          <w:divBdr>
            <w:top w:val="none" w:sz="0" w:space="0" w:color="auto"/>
            <w:left w:val="none" w:sz="0" w:space="0" w:color="auto"/>
            <w:bottom w:val="none" w:sz="0" w:space="0" w:color="auto"/>
            <w:right w:val="none" w:sz="0" w:space="0" w:color="auto"/>
          </w:divBdr>
        </w:div>
        <w:div w:id="1550922697">
          <w:marLeft w:val="0"/>
          <w:marRight w:val="0"/>
          <w:marTop w:val="60"/>
          <w:marBottom w:val="0"/>
          <w:divBdr>
            <w:top w:val="none" w:sz="0" w:space="0" w:color="auto"/>
            <w:left w:val="none" w:sz="0" w:space="0" w:color="auto"/>
            <w:bottom w:val="none" w:sz="0" w:space="0" w:color="auto"/>
            <w:right w:val="none" w:sz="0" w:space="0" w:color="auto"/>
          </w:divBdr>
        </w:div>
        <w:div w:id="1058434046">
          <w:marLeft w:val="0"/>
          <w:marRight w:val="0"/>
          <w:marTop w:val="60"/>
          <w:marBottom w:val="0"/>
          <w:divBdr>
            <w:top w:val="none" w:sz="0" w:space="0" w:color="auto"/>
            <w:left w:val="none" w:sz="0" w:space="0" w:color="auto"/>
            <w:bottom w:val="none" w:sz="0" w:space="0" w:color="auto"/>
            <w:right w:val="none" w:sz="0" w:space="0" w:color="auto"/>
          </w:divBdr>
        </w:div>
        <w:div w:id="424882430">
          <w:marLeft w:val="0"/>
          <w:marRight w:val="0"/>
          <w:marTop w:val="60"/>
          <w:marBottom w:val="0"/>
          <w:divBdr>
            <w:top w:val="none" w:sz="0" w:space="0" w:color="auto"/>
            <w:left w:val="none" w:sz="0" w:space="0" w:color="auto"/>
            <w:bottom w:val="none" w:sz="0" w:space="0" w:color="auto"/>
            <w:right w:val="none" w:sz="0" w:space="0" w:color="auto"/>
          </w:divBdr>
        </w:div>
        <w:div w:id="642346587">
          <w:marLeft w:val="0"/>
          <w:marRight w:val="0"/>
          <w:marTop w:val="60"/>
          <w:marBottom w:val="0"/>
          <w:divBdr>
            <w:top w:val="none" w:sz="0" w:space="0" w:color="auto"/>
            <w:left w:val="none" w:sz="0" w:space="0" w:color="auto"/>
            <w:bottom w:val="none" w:sz="0" w:space="0" w:color="auto"/>
            <w:right w:val="none" w:sz="0" w:space="0" w:color="auto"/>
          </w:divBdr>
        </w:div>
        <w:div w:id="816192309">
          <w:marLeft w:val="0"/>
          <w:marRight w:val="0"/>
          <w:marTop w:val="60"/>
          <w:marBottom w:val="0"/>
          <w:divBdr>
            <w:top w:val="none" w:sz="0" w:space="0" w:color="auto"/>
            <w:left w:val="none" w:sz="0" w:space="0" w:color="auto"/>
            <w:bottom w:val="none" w:sz="0" w:space="0" w:color="auto"/>
            <w:right w:val="none" w:sz="0" w:space="0" w:color="auto"/>
          </w:divBdr>
        </w:div>
        <w:div w:id="1414282148">
          <w:marLeft w:val="0"/>
          <w:marRight w:val="0"/>
          <w:marTop w:val="60"/>
          <w:marBottom w:val="0"/>
          <w:divBdr>
            <w:top w:val="none" w:sz="0" w:space="0" w:color="auto"/>
            <w:left w:val="none" w:sz="0" w:space="0" w:color="auto"/>
            <w:bottom w:val="none" w:sz="0" w:space="0" w:color="auto"/>
            <w:right w:val="none" w:sz="0" w:space="0" w:color="auto"/>
          </w:divBdr>
        </w:div>
        <w:div w:id="567769490">
          <w:marLeft w:val="0"/>
          <w:marRight w:val="0"/>
          <w:marTop w:val="60"/>
          <w:marBottom w:val="0"/>
          <w:divBdr>
            <w:top w:val="none" w:sz="0" w:space="0" w:color="auto"/>
            <w:left w:val="none" w:sz="0" w:space="0" w:color="auto"/>
            <w:bottom w:val="none" w:sz="0" w:space="0" w:color="auto"/>
            <w:right w:val="none" w:sz="0" w:space="0" w:color="auto"/>
          </w:divBdr>
        </w:div>
        <w:div w:id="72701266">
          <w:marLeft w:val="0"/>
          <w:marRight w:val="0"/>
          <w:marTop w:val="60"/>
          <w:marBottom w:val="0"/>
          <w:divBdr>
            <w:top w:val="none" w:sz="0" w:space="0" w:color="auto"/>
            <w:left w:val="none" w:sz="0" w:space="0" w:color="auto"/>
            <w:bottom w:val="none" w:sz="0" w:space="0" w:color="auto"/>
            <w:right w:val="none" w:sz="0" w:space="0" w:color="auto"/>
          </w:divBdr>
        </w:div>
        <w:div w:id="1212231459">
          <w:marLeft w:val="0"/>
          <w:marRight w:val="0"/>
          <w:marTop w:val="60"/>
          <w:marBottom w:val="0"/>
          <w:divBdr>
            <w:top w:val="none" w:sz="0" w:space="0" w:color="auto"/>
            <w:left w:val="none" w:sz="0" w:space="0" w:color="auto"/>
            <w:bottom w:val="none" w:sz="0" w:space="0" w:color="auto"/>
            <w:right w:val="none" w:sz="0" w:space="0" w:color="auto"/>
          </w:divBdr>
        </w:div>
        <w:div w:id="1491363768">
          <w:marLeft w:val="0"/>
          <w:marRight w:val="0"/>
          <w:marTop w:val="60"/>
          <w:marBottom w:val="0"/>
          <w:divBdr>
            <w:top w:val="none" w:sz="0" w:space="0" w:color="auto"/>
            <w:left w:val="none" w:sz="0" w:space="0" w:color="auto"/>
            <w:bottom w:val="none" w:sz="0" w:space="0" w:color="auto"/>
            <w:right w:val="none" w:sz="0" w:space="0" w:color="auto"/>
          </w:divBdr>
        </w:div>
      </w:divsChild>
    </w:div>
    <w:div w:id="520516022">
      <w:bodyDiv w:val="1"/>
      <w:marLeft w:val="0"/>
      <w:marRight w:val="0"/>
      <w:marTop w:val="0"/>
      <w:marBottom w:val="0"/>
      <w:divBdr>
        <w:top w:val="none" w:sz="0" w:space="0" w:color="auto"/>
        <w:left w:val="none" w:sz="0" w:space="0" w:color="auto"/>
        <w:bottom w:val="none" w:sz="0" w:space="0" w:color="auto"/>
        <w:right w:val="none" w:sz="0" w:space="0" w:color="auto"/>
      </w:divBdr>
    </w:div>
    <w:div w:id="696198123">
      <w:bodyDiv w:val="1"/>
      <w:marLeft w:val="0"/>
      <w:marRight w:val="0"/>
      <w:marTop w:val="0"/>
      <w:marBottom w:val="0"/>
      <w:divBdr>
        <w:top w:val="none" w:sz="0" w:space="0" w:color="auto"/>
        <w:left w:val="none" w:sz="0" w:space="0" w:color="auto"/>
        <w:bottom w:val="none" w:sz="0" w:space="0" w:color="auto"/>
        <w:right w:val="none" w:sz="0" w:space="0" w:color="auto"/>
      </w:divBdr>
    </w:div>
    <w:div w:id="731196249">
      <w:bodyDiv w:val="1"/>
      <w:marLeft w:val="0"/>
      <w:marRight w:val="0"/>
      <w:marTop w:val="0"/>
      <w:marBottom w:val="0"/>
      <w:divBdr>
        <w:top w:val="none" w:sz="0" w:space="0" w:color="auto"/>
        <w:left w:val="none" w:sz="0" w:space="0" w:color="auto"/>
        <w:bottom w:val="none" w:sz="0" w:space="0" w:color="auto"/>
        <w:right w:val="none" w:sz="0" w:space="0" w:color="auto"/>
      </w:divBdr>
    </w:div>
    <w:div w:id="746802271">
      <w:bodyDiv w:val="1"/>
      <w:marLeft w:val="0"/>
      <w:marRight w:val="0"/>
      <w:marTop w:val="0"/>
      <w:marBottom w:val="0"/>
      <w:divBdr>
        <w:top w:val="none" w:sz="0" w:space="0" w:color="auto"/>
        <w:left w:val="none" w:sz="0" w:space="0" w:color="auto"/>
        <w:bottom w:val="none" w:sz="0" w:space="0" w:color="auto"/>
        <w:right w:val="none" w:sz="0" w:space="0" w:color="auto"/>
      </w:divBdr>
    </w:div>
    <w:div w:id="816645911">
      <w:bodyDiv w:val="1"/>
      <w:marLeft w:val="0"/>
      <w:marRight w:val="0"/>
      <w:marTop w:val="0"/>
      <w:marBottom w:val="0"/>
      <w:divBdr>
        <w:top w:val="none" w:sz="0" w:space="0" w:color="auto"/>
        <w:left w:val="none" w:sz="0" w:space="0" w:color="auto"/>
        <w:bottom w:val="none" w:sz="0" w:space="0" w:color="auto"/>
        <w:right w:val="none" w:sz="0" w:space="0" w:color="auto"/>
      </w:divBdr>
    </w:div>
    <w:div w:id="828520151">
      <w:bodyDiv w:val="1"/>
      <w:marLeft w:val="0"/>
      <w:marRight w:val="0"/>
      <w:marTop w:val="0"/>
      <w:marBottom w:val="0"/>
      <w:divBdr>
        <w:top w:val="none" w:sz="0" w:space="0" w:color="auto"/>
        <w:left w:val="none" w:sz="0" w:space="0" w:color="auto"/>
        <w:bottom w:val="none" w:sz="0" w:space="0" w:color="auto"/>
        <w:right w:val="none" w:sz="0" w:space="0" w:color="auto"/>
      </w:divBdr>
    </w:div>
    <w:div w:id="868640651">
      <w:bodyDiv w:val="1"/>
      <w:marLeft w:val="0"/>
      <w:marRight w:val="0"/>
      <w:marTop w:val="0"/>
      <w:marBottom w:val="0"/>
      <w:divBdr>
        <w:top w:val="none" w:sz="0" w:space="0" w:color="auto"/>
        <w:left w:val="none" w:sz="0" w:space="0" w:color="auto"/>
        <w:bottom w:val="none" w:sz="0" w:space="0" w:color="auto"/>
        <w:right w:val="none" w:sz="0" w:space="0" w:color="auto"/>
      </w:divBdr>
    </w:div>
    <w:div w:id="895315340">
      <w:bodyDiv w:val="1"/>
      <w:marLeft w:val="0"/>
      <w:marRight w:val="0"/>
      <w:marTop w:val="0"/>
      <w:marBottom w:val="0"/>
      <w:divBdr>
        <w:top w:val="none" w:sz="0" w:space="0" w:color="auto"/>
        <w:left w:val="none" w:sz="0" w:space="0" w:color="auto"/>
        <w:bottom w:val="none" w:sz="0" w:space="0" w:color="auto"/>
        <w:right w:val="none" w:sz="0" w:space="0" w:color="auto"/>
      </w:divBdr>
    </w:div>
    <w:div w:id="1050692718">
      <w:bodyDiv w:val="1"/>
      <w:marLeft w:val="0"/>
      <w:marRight w:val="0"/>
      <w:marTop w:val="0"/>
      <w:marBottom w:val="0"/>
      <w:divBdr>
        <w:top w:val="none" w:sz="0" w:space="0" w:color="auto"/>
        <w:left w:val="none" w:sz="0" w:space="0" w:color="auto"/>
        <w:bottom w:val="none" w:sz="0" w:space="0" w:color="auto"/>
        <w:right w:val="none" w:sz="0" w:space="0" w:color="auto"/>
      </w:divBdr>
    </w:div>
    <w:div w:id="1176386504">
      <w:bodyDiv w:val="1"/>
      <w:marLeft w:val="0"/>
      <w:marRight w:val="0"/>
      <w:marTop w:val="0"/>
      <w:marBottom w:val="0"/>
      <w:divBdr>
        <w:top w:val="none" w:sz="0" w:space="0" w:color="auto"/>
        <w:left w:val="none" w:sz="0" w:space="0" w:color="auto"/>
        <w:bottom w:val="none" w:sz="0" w:space="0" w:color="auto"/>
        <w:right w:val="none" w:sz="0" w:space="0" w:color="auto"/>
      </w:divBdr>
      <w:divsChild>
        <w:div w:id="1223447968">
          <w:marLeft w:val="0"/>
          <w:marRight w:val="0"/>
          <w:marTop w:val="0"/>
          <w:marBottom w:val="0"/>
          <w:divBdr>
            <w:top w:val="none" w:sz="0" w:space="0" w:color="auto"/>
            <w:left w:val="none" w:sz="0" w:space="0" w:color="auto"/>
            <w:bottom w:val="none" w:sz="0" w:space="0" w:color="auto"/>
            <w:right w:val="none" w:sz="0" w:space="0" w:color="auto"/>
          </w:divBdr>
        </w:div>
        <w:div w:id="2125149106">
          <w:marLeft w:val="0"/>
          <w:marRight w:val="0"/>
          <w:marTop w:val="0"/>
          <w:marBottom w:val="0"/>
          <w:divBdr>
            <w:top w:val="none" w:sz="0" w:space="0" w:color="auto"/>
            <w:left w:val="none" w:sz="0" w:space="0" w:color="auto"/>
            <w:bottom w:val="none" w:sz="0" w:space="0" w:color="auto"/>
            <w:right w:val="none" w:sz="0" w:space="0" w:color="auto"/>
          </w:divBdr>
        </w:div>
      </w:divsChild>
    </w:div>
    <w:div w:id="1208571334">
      <w:bodyDiv w:val="1"/>
      <w:marLeft w:val="0"/>
      <w:marRight w:val="0"/>
      <w:marTop w:val="0"/>
      <w:marBottom w:val="0"/>
      <w:divBdr>
        <w:top w:val="none" w:sz="0" w:space="0" w:color="auto"/>
        <w:left w:val="none" w:sz="0" w:space="0" w:color="auto"/>
        <w:bottom w:val="none" w:sz="0" w:space="0" w:color="auto"/>
        <w:right w:val="none" w:sz="0" w:space="0" w:color="auto"/>
      </w:divBdr>
    </w:div>
    <w:div w:id="1355113673">
      <w:bodyDiv w:val="1"/>
      <w:marLeft w:val="0"/>
      <w:marRight w:val="0"/>
      <w:marTop w:val="0"/>
      <w:marBottom w:val="0"/>
      <w:divBdr>
        <w:top w:val="none" w:sz="0" w:space="0" w:color="auto"/>
        <w:left w:val="none" w:sz="0" w:space="0" w:color="auto"/>
        <w:bottom w:val="none" w:sz="0" w:space="0" w:color="auto"/>
        <w:right w:val="none" w:sz="0" w:space="0" w:color="auto"/>
      </w:divBdr>
    </w:div>
    <w:div w:id="1401101876">
      <w:bodyDiv w:val="1"/>
      <w:marLeft w:val="0"/>
      <w:marRight w:val="0"/>
      <w:marTop w:val="0"/>
      <w:marBottom w:val="0"/>
      <w:divBdr>
        <w:top w:val="none" w:sz="0" w:space="0" w:color="auto"/>
        <w:left w:val="none" w:sz="0" w:space="0" w:color="auto"/>
        <w:bottom w:val="none" w:sz="0" w:space="0" w:color="auto"/>
        <w:right w:val="none" w:sz="0" w:space="0" w:color="auto"/>
      </w:divBdr>
    </w:div>
    <w:div w:id="1507330917">
      <w:bodyDiv w:val="1"/>
      <w:marLeft w:val="0"/>
      <w:marRight w:val="0"/>
      <w:marTop w:val="0"/>
      <w:marBottom w:val="0"/>
      <w:divBdr>
        <w:top w:val="none" w:sz="0" w:space="0" w:color="auto"/>
        <w:left w:val="none" w:sz="0" w:space="0" w:color="auto"/>
        <w:bottom w:val="none" w:sz="0" w:space="0" w:color="auto"/>
        <w:right w:val="none" w:sz="0" w:space="0" w:color="auto"/>
      </w:divBdr>
    </w:div>
    <w:div w:id="1530415475">
      <w:bodyDiv w:val="1"/>
      <w:marLeft w:val="0"/>
      <w:marRight w:val="0"/>
      <w:marTop w:val="0"/>
      <w:marBottom w:val="0"/>
      <w:divBdr>
        <w:top w:val="none" w:sz="0" w:space="0" w:color="auto"/>
        <w:left w:val="none" w:sz="0" w:space="0" w:color="auto"/>
        <w:bottom w:val="none" w:sz="0" w:space="0" w:color="auto"/>
        <w:right w:val="none" w:sz="0" w:space="0" w:color="auto"/>
      </w:divBdr>
    </w:div>
    <w:div w:id="1542355593">
      <w:bodyDiv w:val="1"/>
      <w:marLeft w:val="0"/>
      <w:marRight w:val="0"/>
      <w:marTop w:val="0"/>
      <w:marBottom w:val="0"/>
      <w:divBdr>
        <w:top w:val="none" w:sz="0" w:space="0" w:color="auto"/>
        <w:left w:val="none" w:sz="0" w:space="0" w:color="auto"/>
        <w:bottom w:val="none" w:sz="0" w:space="0" w:color="auto"/>
        <w:right w:val="none" w:sz="0" w:space="0" w:color="auto"/>
      </w:divBdr>
    </w:div>
    <w:div w:id="1603610089">
      <w:bodyDiv w:val="1"/>
      <w:marLeft w:val="0"/>
      <w:marRight w:val="0"/>
      <w:marTop w:val="0"/>
      <w:marBottom w:val="0"/>
      <w:divBdr>
        <w:top w:val="none" w:sz="0" w:space="0" w:color="auto"/>
        <w:left w:val="none" w:sz="0" w:space="0" w:color="auto"/>
        <w:bottom w:val="none" w:sz="0" w:space="0" w:color="auto"/>
        <w:right w:val="none" w:sz="0" w:space="0" w:color="auto"/>
      </w:divBdr>
    </w:div>
    <w:div w:id="1639264043">
      <w:bodyDiv w:val="1"/>
      <w:marLeft w:val="0"/>
      <w:marRight w:val="0"/>
      <w:marTop w:val="0"/>
      <w:marBottom w:val="0"/>
      <w:divBdr>
        <w:top w:val="none" w:sz="0" w:space="0" w:color="auto"/>
        <w:left w:val="none" w:sz="0" w:space="0" w:color="auto"/>
        <w:bottom w:val="none" w:sz="0" w:space="0" w:color="auto"/>
        <w:right w:val="none" w:sz="0" w:space="0" w:color="auto"/>
      </w:divBdr>
      <w:divsChild>
        <w:div w:id="25298403">
          <w:marLeft w:val="0"/>
          <w:marRight w:val="0"/>
          <w:marTop w:val="0"/>
          <w:marBottom w:val="0"/>
          <w:divBdr>
            <w:top w:val="none" w:sz="0" w:space="0" w:color="auto"/>
            <w:left w:val="none" w:sz="0" w:space="0" w:color="auto"/>
            <w:bottom w:val="none" w:sz="0" w:space="0" w:color="auto"/>
            <w:right w:val="none" w:sz="0" w:space="0" w:color="auto"/>
          </w:divBdr>
          <w:divsChild>
            <w:div w:id="1936015521">
              <w:marLeft w:val="0"/>
              <w:marRight w:val="0"/>
              <w:marTop w:val="0"/>
              <w:marBottom w:val="0"/>
              <w:divBdr>
                <w:top w:val="none" w:sz="0" w:space="0" w:color="auto"/>
                <w:left w:val="none" w:sz="0" w:space="0" w:color="auto"/>
                <w:bottom w:val="none" w:sz="0" w:space="0" w:color="auto"/>
                <w:right w:val="none" w:sz="0" w:space="0" w:color="auto"/>
              </w:divBdr>
            </w:div>
          </w:divsChild>
        </w:div>
        <w:div w:id="1701515174">
          <w:marLeft w:val="0"/>
          <w:marRight w:val="0"/>
          <w:marTop w:val="0"/>
          <w:marBottom w:val="0"/>
          <w:divBdr>
            <w:top w:val="none" w:sz="0" w:space="0" w:color="auto"/>
            <w:left w:val="none" w:sz="0" w:space="0" w:color="auto"/>
            <w:bottom w:val="none" w:sz="0" w:space="0" w:color="auto"/>
            <w:right w:val="none" w:sz="0" w:space="0" w:color="auto"/>
          </w:divBdr>
          <w:divsChild>
            <w:div w:id="18585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3690">
      <w:bodyDiv w:val="1"/>
      <w:marLeft w:val="0"/>
      <w:marRight w:val="0"/>
      <w:marTop w:val="0"/>
      <w:marBottom w:val="0"/>
      <w:divBdr>
        <w:top w:val="none" w:sz="0" w:space="0" w:color="auto"/>
        <w:left w:val="none" w:sz="0" w:space="0" w:color="auto"/>
        <w:bottom w:val="none" w:sz="0" w:space="0" w:color="auto"/>
        <w:right w:val="none" w:sz="0" w:space="0" w:color="auto"/>
      </w:divBdr>
    </w:div>
    <w:div w:id="1717193701">
      <w:bodyDiv w:val="1"/>
      <w:marLeft w:val="0"/>
      <w:marRight w:val="0"/>
      <w:marTop w:val="0"/>
      <w:marBottom w:val="0"/>
      <w:divBdr>
        <w:top w:val="none" w:sz="0" w:space="0" w:color="auto"/>
        <w:left w:val="none" w:sz="0" w:space="0" w:color="auto"/>
        <w:bottom w:val="none" w:sz="0" w:space="0" w:color="auto"/>
        <w:right w:val="none" w:sz="0" w:space="0" w:color="auto"/>
      </w:divBdr>
    </w:div>
    <w:div w:id="1747218727">
      <w:bodyDiv w:val="1"/>
      <w:marLeft w:val="0"/>
      <w:marRight w:val="0"/>
      <w:marTop w:val="0"/>
      <w:marBottom w:val="0"/>
      <w:divBdr>
        <w:top w:val="none" w:sz="0" w:space="0" w:color="auto"/>
        <w:left w:val="none" w:sz="0" w:space="0" w:color="auto"/>
        <w:bottom w:val="none" w:sz="0" w:space="0" w:color="auto"/>
        <w:right w:val="none" w:sz="0" w:space="0" w:color="auto"/>
      </w:divBdr>
    </w:div>
    <w:div w:id="211054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jappe.sakura.ne.jp/2023/03/09/9188/" TargetMode="External"/><Relationship Id="rId18" Type="http://schemas.openxmlformats.org/officeDocument/2006/relationships/hyperlink" Target="https://gojappe.sakura.ne.jp/author/hoshino-yukina/" TargetMode="External"/><Relationship Id="rId26" Type="http://schemas.openxmlformats.org/officeDocument/2006/relationships/hyperlink" Target="https://gojappe.sakura.ne.jp/2023/01/10/9027/"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emf"/><Relationship Id="rId42" Type="http://schemas.openxmlformats.org/officeDocument/2006/relationships/hyperlink" Target="https://self-esteem.or.jp/" TargetMode="External"/><Relationship Id="rId47" Type="http://schemas.openxmlformats.org/officeDocument/2006/relationships/chart" Target="charts/chart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miuri-townnews.com/japanese-giant-salamander/2022/08/30/"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forms.gle/mtNN95ESnLoTkbar6" TargetMode="External"/><Relationship Id="rId38" Type="http://schemas.openxmlformats.org/officeDocument/2006/relationships/hyperlink" Target="https://ameblo.jp/yykk-smile/entry-12790710015.html" TargetMode="External"/><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hyperlink" Target="https://gojappe.sakura.ne.jp/2022/12/21/89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lifedesign.themedia.jp/" TargetMode="External"/><Relationship Id="rId37" Type="http://schemas.openxmlformats.org/officeDocument/2006/relationships/hyperlink" Target="https://news.yahoo.co.jp/articles/0430eef537523580d7f50975f184552746ac806b" TargetMode="External"/><Relationship Id="rId40" Type="http://schemas.openxmlformats.org/officeDocument/2006/relationships/image" Target="media/image21.jpeg"/><Relationship Id="rId45" Type="http://schemas.openxmlformats.org/officeDocument/2006/relationships/hyperlink" Target="https://www8.cao.go.jp/youth/kenkyu/ishiki/r01/pdf-index.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gojappe.sakura.ne.jp/2022/12/21/8976/" TargetMode="External"/><Relationship Id="rId28" Type="http://schemas.openxmlformats.org/officeDocument/2006/relationships/image" Target="media/image16.jpeg"/><Relationship Id="rId36" Type="http://schemas.openxmlformats.org/officeDocument/2006/relationships/hyperlink" Target="https://www3.nhk.or.jp/lnews/mito/20221129/1070019309.html"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machimusubi.themedia.jp/" TargetMode="External"/><Relationship Id="rId44" Type="http://schemas.openxmlformats.org/officeDocument/2006/relationships/hyperlink" Target="https://forms.gle/BVeTQXpuUJzYMx7n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yomiuri-townnews.com/japanese-giant-salamander/2022/08/30/" TargetMode="External"/><Relationship Id="rId43" Type="http://schemas.openxmlformats.org/officeDocument/2006/relationships/hyperlink" Target="https://ibaraki-coordinator.hp.peraichi.com/" TargetMode="External"/><Relationship Id="rId48" Type="http://schemas.openxmlformats.org/officeDocument/2006/relationships/chart" Target="charts/chart3.xm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inak\Desktop\&#24120;&#38520;&#22823;&#23470;&#24066;&#65286;&#22320;&#22495;&#12362;&#12371;&#12375;&#21332;&#21147;&#38538;\&#21332;&#21147;&#38538;&#12503;&#12525;&#12472;&#12455;&#12463;&#12488;\&#20013;&#23398;&#12461;&#12515;&#12522;&#12450;&#35611;&#24231;\&#12461;&#12515;&#12522;&#12450;&#25945;&#32946;&#12450;&#12531;&#12465;&#12540;&#12488;\&#12304;3&#12388;&#12398;&#20013;&#23398;&#21512;&#31639;&#12305;&#25480;&#26989;&#21069;&#24460;&#12450;&#12531;&#12465;&#12540;&#12488;&#32080;&#265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inak\Desktop\&#24120;&#38520;&#22823;&#23470;&#24066;&#65286;&#22320;&#22495;&#12362;&#12371;&#12375;&#21332;&#21147;&#38538;\&#21332;&#21147;&#38538;&#12503;&#12525;&#12472;&#12455;&#12463;&#12488;\&#20013;&#23398;&#12461;&#12515;&#12522;&#12450;&#35611;&#24231;\&#12461;&#12515;&#12522;&#12450;&#25945;&#32946;&#12450;&#12531;&#12465;&#12540;&#12488;\&#12304;3&#12388;&#12398;&#20013;&#23398;&#21512;&#31639;&#12305;&#25480;&#26989;&#21069;&#24460;&#12450;&#12531;&#12465;&#12540;&#12488;&#32080;&#265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inak\Desktop\&#24120;&#38520;&#22823;&#23470;&#24066;&#65286;&#22320;&#22495;&#12362;&#12371;&#12375;&#21332;&#21147;&#38538;\&#21332;&#21147;&#38538;&#12503;&#12525;&#12472;&#12455;&#12463;&#12488;\&#20013;&#23398;&#12461;&#12515;&#12522;&#12450;&#35611;&#24231;\&#12461;&#12515;&#12522;&#12450;&#25945;&#32946;&#12450;&#12531;&#12465;&#12540;&#12488;\&#12304;3&#12388;&#12398;&#20013;&#23398;&#21512;&#31639;&#12305;&#25480;&#26989;&#21069;&#24460;&#12450;&#12531;&#12465;&#12540;&#12488;&#32080;&#265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自分に対して自信をもっている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bar"/>
        <c:grouping val="clustered"/>
        <c:varyColors val="0"/>
        <c:ser>
          <c:idx val="0"/>
          <c:order val="0"/>
          <c:tx>
            <c:strRef>
              <c:f>Sheet1!$C$4</c:f>
              <c:strCache>
                <c:ptCount val="1"/>
                <c:pt idx="0">
                  <c:v>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Sheet1!$B$5:$B$8</c:f>
              <c:strCache>
                <c:ptCount val="4"/>
                <c:pt idx="0">
                  <c:v>あてはまらない</c:v>
                </c:pt>
                <c:pt idx="1">
                  <c:v>あまりあてはまらない</c:v>
                </c:pt>
                <c:pt idx="2">
                  <c:v>どちらかといえばあてはまる</c:v>
                </c:pt>
                <c:pt idx="3">
                  <c:v>あてはまる</c:v>
                </c:pt>
              </c:strCache>
            </c:strRef>
          </c:cat>
          <c:val>
            <c:numRef>
              <c:f>Sheet1!$C$5:$C$8</c:f>
              <c:numCache>
                <c:formatCode>General</c:formatCode>
                <c:ptCount val="4"/>
                <c:pt idx="0">
                  <c:v>6</c:v>
                </c:pt>
                <c:pt idx="1">
                  <c:v>39</c:v>
                </c:pt>
                <c:pt idx="2">
                  <c:v>56</c:v>
                </c:pt>
                <c:pt idx="3">
                  <c:v>28</c:v>
                </c:pt>
              </c:numCache>
            </c:numRef>
          </c:val>
          <c:extLst>
            <c:ext xmlns:c16="http://schemas.microsoft.com/office/drawing/2014/chart" uri="{C3380CC4-5D6E-409C-BE32-E72D297353CC}">
              <c16:uniqueId val="{00000000-64B8-4EFE-A30B-92B787EE9213}"/>
            </c:ext>
          </c:extLst>
        </c:ser>
        <c:ser>
          <c:idx val="1"/>
          <c:order val="1"/>
          <c:tx>
            <c:strRef>
              <c:f>Sheet1!$D$4</c:f>
              <c:strCache>
                <c:ptCount val="1"/>
                <c:pt idx="0">
                  <c:v>前</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Sheet1!$B$5:$B$8</c:f>
              <c:strCache>
                <c:ptCount val="4"/>
                <c:pt idx="0">
                  <c:v>あてはまらない</c:v>
                </c:pt>
                <c:pt idx="1">
                  <c:v>あまりあてはまらない</c:v>
                </c:pt>
                <c:pt idx="2">
                  <c:v>どちらかといえばあてはまる</c:v>
                </c:pt>
                <c:pt idx="3">
                  <c:v>あてはまる</c:v>
                </c:pt>
              </c:strCache>
            </c:strRef>
          </c:cat>
          <c:val>
            <c:numRef>
              <c:f>Sheet1!$D$5:$D$8</c:f>
              <c:numCache>
                <c:formatCode>General</c:formatCode>
                <c:ptCount val="4"/>
                <c:pt idx="0">
                  <c:v>7</c:v>
                </c:pt>
                <c:pt idx="1">
                  <c:v>47</c:v>
                </c:pt>
                <c:pt idx="2">
                  <c:v>65</c:v>
                </c:pt>
                <c:pt idx="3">
                  <c:v>29</c:v>
                </c:pt>
              </c:numCache>
            </c:numRef>
          </c:val>
          <c:extLst>
            <c:ext xmlns:c16="http://schemas.microsoft.com/office/drawing/2014/chart" uri="{C3380CC4-5D6E-409C-BE32-E72D297353CC}">
              <c16:uniqueId val="{00000001-64B8-4EFE-A30B-92B787EE9213}"/>
            </c:ext>
          </c:extLst>
        </c:ser>
        <c:dLbls>
          <c:dLblPos val="inEnd"/>
          <c:showLegendKey val="0"/>
          <c:showVal val="1"/>
          <c:showCatName val="0"/>
          <c:showSerName val="0"/>
          <c:showPercent val="0"/>
          <c:showBubbleSize val="0"/>
        </c:dLbls>
        <c:gapWidth val="65"/>
        <c:axId val="545986192"/>
        <c:axId val="545986832"/>
      </c:barChart>
      <c:catAx>
        <c:axId val="5459861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ja-JP"/>
          </a:p>
        </c:txPr>
        <c:crossAx val="545986832"/>
        <c:crosses val="autoZero"/>
        <c:auto val="1"/>
        <c:lblAlgn val="ctr"/>
        <c:lblOffset val="100"/>
        <c:noMultiLvlLbl val="0"/>
      </c:catAx>
      <c:valAx>
        <c:axId val="5459868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ja-JP"/>
                  <a:t>横軸：人</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5459861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今の自分が好きだ</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bar"/>
        <c:grouping val="clustered"/>
        <c:varyColors val="0"/>
        <c:ser>
          <c:idx val="0"/>
          <c:order val="0"/>
          <c:tx>
            <c:strRef>
              <c:f>Sheet1!$C$16</c:f>
              <c:strCache>
                <c:ptCount val="1"/>
                <c:pt idx="0">
                  <c:v>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Sheet1!$B$17:$B$20</c:f>
              <c:strCache>
                <c:ptCount val="4"/>
                <c:pt idx="0">
                  <c:v>あてはまらない</c:v>
                </c:pt>
                <c:pt idx="1">
                  <c:v>あまりあてはまらない</c:v>
                </c:pt>
                <c:pt idx="2">
                  <c:v>どちらかといえばあてはまる</c:v>
                </c:pt>
                <c:pt idx="3">
                  <c:v>あてはまる</c:v>
                </c:pt>
              </c:strCache>
            </c:strRef>
          </c:cat>
          <c:val>
            <c:numRef>
              <c:f>Sheet1!$C$17:$C$20</c:f>
              <c:numCache>
                <c:formatCode>General</c:formatCode>
                <c:ptCount val="4"/>
                <c:pt idx="0">
                  <c:v>6</c:v>
                </c:pt>
                <c:pt idx="1">
                  <c:v>38</c:v>
                </c:pt>
                <c:pt idx="2">
                  <c:v>56</c:v>
                </c:pt>
                <c:pt idx="3">
                  <c:v>29</c:v>
                </c:pt>
              </c:numCache>
            </c:numRef>
          </c:val>
          <c:extLst>
            <c:ext xmlns:c16="http://schemas.microsoft.com/office/drawing/2014/chart" uri="{C3380CC4-5D6E-409C-BE32-E72D297353CC}">
              <c16:uniqueId val="{00000000-8649-4B04-8B92-45735F931F72}"/>
            </c:ext>
          </c:extLst>
        </c:ser>
        <c:ser>
          <c:idx val="1"/>
          <c:order val="1"/>
          <c:tx>
            <c:strRef>
              <c:f>Sheet1!$D$16</c:f>
              <c:strCache>
                <c:ptCount val="1"/>
                <c:pt idx="0">
                  <c:v>前</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Sheet1!$B$17:$B$20</c:f>
              <c:strCache>
                <c:ptCount val="4"/>
                <c:pt idx="0">
                  <c:v>あてはまらない</c:v>
                </c:pt>
                <c:pt idx="1">
                  <c:v>あまりあてはまらない</c:v>
                </c:pt>
                <c:pt idx="2">
                  <c:v>どちらかといえばあてはまる</c:v>
                </c:pt>
                <c:pt idx="3">
                  <c:v>あてはまる</c:v>
                </c:pt>
              </c:strCache>
            </c:strRef>
          </c:cat>
          <c:val>
            <c:numRef>
              <c:f>Sheet1!$D$17:$D$20</c:f>
              <c:numCache>
                <c:formatCode>General</c:formatCode>
                <c:ptCount val="4"/>
                <c:pt idx="0">
                  <c:v>10</c:v>
                </c:pt>
                <c:pt idx="1">
                  <c:v>41</c:v>
                </c:pt>
                <c:pt idx="2">
                  <c:v>62</c:v>
                </c:pt>
                <c:pt idx="3">
                  <c:v>35</c:v>
                </c:pt>
              </c:numCache>
            </c:numRef>
          </c:val>
          <c:extLst>
            <c:ext xmlns:c16="http://schemas.microsoft.com/office/drawing/2014/chart" uri="{C3380CC4-5D6E-409C-BE32-E72D297353CC}">
              <c16:uniqueId val="{00000001-8649-4B04-8B92-45735F931F72}"/>
            </c:ext>
          </c:extLst>
        </c:ser>
        <c:dLbls>
          <c:dLblPos val="inEnd"/>
          <c:showLegendKey val="0"/>
          <c:showVal val="1"/>
          <c:showCatName val="0"/>
          <c:showSerName val="0"/>
          <c:showPercent val="0"/>
          <c:showBubbleSize val="0"/>
        </c:dLbls>
        <c:gapWidth val="65"/>
        <c:axId val="568755856"/>
        <c:axId val="568756176"/>
      </c:barChart>
      <c:catAx>
        <c:axId val="5687558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ja-JP"/>
          </a:p>
        </c:txPr>
        <c:crossAx val="568756176"/>
        <c:crosses val="autoZero"/>
        <c:auto val="1"/>
        <c:lblAlgn val="ctr"/>
        <c:lblOffset val="100"/>
        <c:noMultiLvlLbl val="0"/>
      </c:catAx>
      <c:valAx>
        <c:axId val="5687561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ja-JP"/>
                  <a:t>横軸：人</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5687558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ltLang="en-US"/>
              <a:t>自分の将来について明るい希望を持っている</a:t>
            </a:r>
            <a:endParaRPr lang="ja-JP"/>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manualLayout>
          <c:layoutTarget val="inner"/>
          <c:xMode val="edge"/>
          <c:yMode val="edge"/>
          <c:x val="0.37180314960629923"/>
          <c:y val="0.37611111111111106"/>
          <c:w val="0.59053018372703414"/>
          <c:h val="0.30380358705161853"/>
        </c:manualLayout>
      </c:layout>
      <c:barChart>
        <c:barDir val="bar"/>
        <c:grouping val="clustered"/>
        <c:varyColors val="0"/>
        <c:ser>
          <c:idx val="0"/>
          <c:order val="0"/>
          <c:tx>
            <c:strRef>
              <c:f>Sheet1!$C$182</c:f>
              <c:strCache>
                <c:ptCount val="1"/>
                <c:pt idx="0">
                  <c:v>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Sheet1!$B$183:$B$186</c:f>
              <c:strCache>
                <c:ptCount val="4"/>
                <c:pt idx="0">
                  <c:v>あてはまらない</c:v>
                </c:pt>
                <c:pt idx="1">
                  <c:v>あまりあてはまらない</c:v>
                </c:pt>
                <c:pt idx="2">
                  <c:v>どちらかといえばあてはまる</c:v>
                </c:pt>
                <c:pt idx="3">
                  <c:v>あてはまる</c:v>
                </c:pt>
              </c:strCache>
            </c:strRef>
          </c:cat>
          <c:val>
            <c:numRef>
              <c:f>Sheet1!$C$183:$C$186</c:f>
              <c:numCache>
                <c:formatCode>General</c:formatCode>
                <c:ptCount val="4"/>
                <c:pt idx="0">
                  <c:v>8</c:v>
                </c:pt>
                <c:pt idx="1">
                  <c:v>23</c:v>
                </c:pt>
                <c:pt idx="2">
                  <c:v>49</c:v>
                </c:pt>
                <c:pt idx="3">
                  <c:v>49</c:v>
                </c:pt>
              </c:numCache>
            </c:numRef>
          </c:val>
          <c:extLst>
            <c:ext xmlns:c16="http://schemas.microsoft.com/office/drawing/2014/chart" uri="{C3380CC4-5D6E-409C-BE32-E72D297353CC}">
              <c16:uniqueId val="{00000000-1EB6-41F4-AB68-91B9AE9EE5B5}"/>
            </c:ext>
          </c:extLst>
        </c:ser>
        <c:ser>
          <c:idx val="1"/>
          <c:order val="1"/>
          <c:tx>
            <c:strRef>
              <c:f>Sheet1!$D$182</c:f>
              <c:strCache>
                <c:ptCount val="1"/>
                <c:pt idx="0">
                  <c:v>前</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Sheet1!$B$183:$B$186</c:f>
              <c:strCache>
                <c:ptCount val="4"/>
                <c:pt idx="0">
                  <c:v>あてはまらない</c:v>
                </c:pt>
                <c:pt idx="1">
                  <c:v>あまりあてはまらない</c:v>
                </c:pt>
                <c:pt idx="2">
                  <c:v>どちらかといえばあてはまる</c:v>
                </c:pt>
                <c:pt idx="3">
                  <c:v>あてはまる</c:v>
                </c:pt>
              </c:strCache>
            </c:strRef>
          </c:cat>
          <c:val>
            <c:numRef>
              <c:f>Sheet1!$D$183:$D$186</c:f>
              <c:numCache>
                <c:formatCode>General</c:formatCode>
                <c:ptCount val="4"/>
                <c:pt idx="0">
                  <c:v>3</c:v>
                </c:pt>
                <c:pt idx="1">
                  <c:v>29</c:v>
                </c:pt>
                <c:pt idx="2">
                  <c:v>57</c:v>
                </c:pt>
                <c:pt idx="3">
                  <c:v>59</c:v>
                </c:pt>
              </c:numCache>
            </c:numRef>
          </c:val>
          <c:extLst>
            <c:ext xmlns:c16="http://schemas.microsoft.com/office/drawing/2014/chart" uri="{C3380CC4-5D6E-409C-BE32-E72D297353CC}">
              <c16:uniqueId val="{00000001-1EB6-41F4-AB68-91B9AE9EE5B5}"/>
            </c:ext>
          </c:extLst>
        </c:ser>
        <c:dLbls>
          <c:dLblPos val="inEnd"/>
          <c:showLegendKey val="0"/>
          <c:showVal val="1"/>
          <c:showCatName val="0"/>
          <c:showSerName val="0"/>
          <c:showPercent val="0"/>
          <c:showBubbleSize val="0"/>
        </c:dLbls>
        <c:gapWidth val="65"/>
        <c:axId val="653843144"/>
        <c:axId val="653843784"/>
      </c:barChart>
      <c:catAx>
        <c:axId val="6538431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ja-JP"/>
          </a:p>
        </c:txPr>
        <c:crossAx val="653843784"/>
        <c:crosses val="autoZero"/>
        <c:auto val="1"/>
        <c:lblAlgn val="ctr"/>
        <c:lblOffset val="100"/>
        <c:noMultiLvlLbl val="0"/>
      </c:catAx>
      <c:valAx>
        <c:axId val="6538437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ja-JP" altLang="en-US"/>
                  <a:t>横軸：人</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6538431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145E0-7990-41C7-A7DC-FAD63791C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19</Pages>
  <Words>2072</Words>
  <Characters>11815</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令和4年度　　　　　　　　常陸大宮市地域おこし協力隊　活動・成果等のご報告書</vt:lpstr>
    </vt:vector>
  </TitlesOfParts>
  <Company>チャレンジ（フリーミッション）　採用</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令和4年度　　　　　　　　常陸大宮市地域おこし協力隊　活動・成果等のご報告書</dc:title>
  <dc:subject/>
  <dc:creator>kinakomochi3yht5@gmail.com</dc:creator>
  <cp:keywords/>
  <dc:description/>
  <cp:lastModifiedBy>kinakomochi3yht5@gmail.com</cp:lastModifiedBy>
  <cp:revision>460</cp:revision>
  <cp:lastPrinted>2023-03-29T04:43:00Z</cp:lastPrinted>
  <dcterms:created xsi:type="dcterms:W3CDTF">2023-03-09T04:33:00Z</dcterms:created>
  <dcterms:modified xsi:type="dcterms:W3CDTF">2023-03-29T07:43:00Z</dcterms:modified>
  <cp:category>令和3年4月1日　着任　星野由季菜</cp:category>
</cp:coreProperties>
</file>